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20B67" w14:textId="627496CA" w:rsidR="00EB7BB7" w:rsidRPr="00EB7BB7" w:rsidRDefault="00EB7BB7">
      <w:pPr>
        <w:rPr>
          <w:rFonts w:ascii="Verdana" w:hAnsi="Verdana" w:cs="Arial"/>
          <w:b/>
          <w:sz w:val="52"/>
          <w:szCs w:val="52"/>
        </w:rPr>
      </w:pPr>
      <w:r w:rsidRPr="00EB7BB7">
        <w:rPr>
          <w:rFonts w:ascii="Verdana" w:hAnsi="Verdana" w:cs="Arial"/>
          <w:b/>
          <w:sz w:val="52"/>
          <w:szCs w:val="52"/>
        </w:rPr>
        <w:t>Minoritetsspråk</w:t>
      </w:r>
      <w:r w:rsidR="007B680D">
        <w:rPr>
          <w:rFonts w:ascii="Verdana" w:hAnsi="Verdana" w:cs="Arial"/>
          <w:b/>
          <w:sz w:val="52"/>
          <w:szCs w:val="52"/>
        </w:rPr>
        <w:t xml:space="preserve"> </w:t>
      </w:r>
      <w:r w:rsidR="007B680D">
        <w:rPr>
          <w:rFonts w:ascii="Verdana" w:hAnsi="Verdana" w:cs="Arial"/>
          <w:b/>
          <w:sz w:val="52"/>
          <w:szCs w:val="52"/>
        </w:rPr>
        <w:tab/>
      </w:r>
      <w:r w:rsidR="007B680D">
        <w:rPr>
          <w:rFonts w:ascii="Verdana" w:hAnsi="Verdana" w:cs="Arial"/>
          <w:b/>
          <w:sz w:val="52"/>
          <w:szCs w:val="52"/>
        </w:rPr>
        <w:tab/>
        <w:t xml:space="preserve">      Åk 9</w:t>
      </w:r>
    </w:p>
    <w:p w14:paraId="24C0E646" w14:textId="3B57B3B3" w:rsidR="00EB7BB7" w:rsidRPr="007A0B1C" w:rsidRDefault="00EB7BB7" w:rsidP="007A0B1C">
      <w:pPr>
        <w:rPr>
          <w:rFonts w:ascii="Verdana" w:hAnsi="Verdana" w:cs="Arial"/>
          <w:b/>
        </w:rPr>
      </w:pPr>
    </w:p>
    <w:p w14:paraId="2DC9ABD6" w14:textId="77777777" w:rsidR="007B680D" w:rsidRDefault="007B680D">
      <w:pPr>
        <w:rPr>
          <w:rFonts w:ascii="Verdana" w:hAnsi="Verdana" w:cs="Arial"/>
          <w:b/>
        </w:rPr>
      </w:pPr>
    </w:p>
    <w:p w14:paraId="1FAA140F" w14:textId="77777777" w:rsidR="00EB7BB7" w:rsidRDefault="00EB7BB7">
      <w:pPr>
        <w:rPr>
          <w:rFonts w:ascii="Verdana" w:hAnsi="Verdana" w:cs="Arial"/>
          <w:b/>
        </w:rPr>
      </w:pPr>
      <w:r>
        <w:rPr>
          <w:rFonts w:ascii="Verdana" w:hAnsi="Verdana" w:cs="Arial"/>
          <w:b/>
        </w:rPr>
        <w:t>Syfte</w:t>
      </w:r>
    </w:p>
    <w:p w14:paraId="45D5DB3C" w14:textId="17B3A4EE" w:rsidR="00EB7BB7" w:rsidRPr="00003034" w:rsidRDefault="00EB7BB7">
      <w:pPr>
        <w:rPr>
          <w:rFonts w:ascii="Verdana" w:hAnsi="Verdana" w:cs="Arial"/>
          <w:color w:val="000000" w:themeColor="text1"/>
          <w:sz w:val="20"/>
          <w:szCs w:val="20"/>
        </w:rPr>
      </w:pPr>
      <w:r w:rsidRPr="00003034">
        <w:rPr>
          <w:rFonts w:ascii="Verdana" w:hAnsi="Verdana" w:cs="Arial"/>
          <w:sz w:val="20"/>
          <w:szCs w:val="20"/>
        </w:rPr>
        <w:t>Detta arbete går ut på att du dels ska lära dig saker om Sveriges</w:t>
      </w:r>
      <w:r w:rsidR="002E20C6">
        <w:rPr>
          <w:rFonts w:ascii="Verdana" w:hAnsi="Verdana" w:cs="Arial"/>
          <w:sz w:val="20"/>
          <w:szCs w:val="20"/>
        </w:rPr>
        <w:t xml:space="preserve"> fem olika</w:t>
      </w:r>
      <w:r w:rsidRPr="00003034">
        <w:rPr>
          <w:rFonts w:ascii="Verdana" w:hAnsi="Verdana" w:cs="Arial"/>
          <w:sz w:val="20"/>
          <w:szCs w:val="20"/>
        </w:rPr>
        <w:t xml:space="preserve"> </w:t>
      </w:r>
      <w:r w:rsidRPr="00003034">
        <w:rPr>
          <w:rFonts w:ascii="Verdana" w:hAnsi="Verdana" w:cs="Arial"/>
          <w:color w:val="FF0000"/>
          <w:sz w:val="20"/>
          <w:szCs w:val="20"/>
        </w:rPr>
        <w:t>minoritetsspråk</w:t>
      </w:r>
      <w:r w:rsidR="002E20C6">
        <w:rPr>
          <w:rFonts w:ascii="Verdana" w:hAnsi="Verdana" w:cs="Arial"/>
          <w:sz w:val="20"/>
          <w:szCs w:val="20"/>
        </w:rPr>
        <w:t xml:space="preserve"> samtidigt som du öva</w:t>
      </w:r>
      <w:r w:rsidRPr="00003034">
        <w:rPr>
          <w:rFonts w:ascii="Verdana" w:hAnsi="Verdana" w:cs="Arial"/>
          <w:sz w:val="20"/>
          <w:szCs w:val="20"/>
        </w:rPr>
        <w:t xml:space="preserve">r dig på att använda dig av olika typer av </w:t>
      </w:r>
      <w:r w:rsidR="007A0B1C" w:rsidRPr="00003034">
        <w:rPr>
          <w:rFonts w:ascii="Verdana" w:hAnsi="Verdana" w:cs="Arial"/>
          <w:color w:val="FF0000"/>
          <w:sz w:val="20"/>
          <w:szCs w:val="20"/>
        </w:rPr>
        <w:t>lässtrategier</w:t>
      </w:r>
      <w:r w:rsidRPr="00003034">
        <w:rPr>
          <w:rFonts w:ascii="Verdana" w:hAnsi="Verdana" w:cs="Arial"/>
          <w:sz w:val="20"/>
          <w:szCs w:val="20"/>
        </w:rPr>
        <w:t xml:space="preserve"> och</w:t>
      </w:r>
      <w:r w:rsidR="007A0B1C" w:rsidRPr="00003034">
        <w:rPr>
          <w:rFonts w:ascii="Verdana" w:hAnsi="Verdana" w:cs="Arial"/>
          <w:sz w:val="20"/>
          <w:szCs w:val="20"/>
        </w:rPr>
        <w:t xml:space="preserve"> </w:t>
      </w:r>
      <w:r w:rsidR="007A0B1C" w:rsidRPr="00003034">
        <w:rPr>
          <w:rFonts w:ascii="Verdana" w:hAnsi="Verdana" w:cs="Arial"/>
          <w:color w:val="FF0000"/>
          <w:sz w:val="20"/>
          <w:szCs w:val="20"/>
        </w:rPr>
        <w:t>strategier för</w:t>
      </w:r>
      <w:r w:rsidRPr="00003034">
        <w:rPr>
          <w:rFonts w:ascii="Verdana" w:hAnsi="Verdana" w:cs="Arial"/>
          <w:color w:val="FF0000"/>
          <w:sz w:val="20"/>
          <w:szCs w:val="20"/>
        </w:rPr>
        <w:t xml:space="preserve"> förståelse av </w:t>
      </w:r>
      <w:r w:rsidR="007A0B1C" w:rsidRPr="00003034">
        <w:rPr>
          <w:rFonts w:ascii="Verdana" w:hAnsi="Verdana" w:cs="Arial"/>
          <w:color w:val="FF0000"/>
          <w:sz w:val="20"/>
          <w:szCs w:val="20"/>
        </w:rPr>
        <w:t>fakta</w:t>
      </w:r>
      <w:r w:rsidR="007A0B1C" w:rsidRPr="00003034">
        <w:rPr>
          <w:rFonts w:ascii="Verdana" w:hAnsi="Verdana" w:cs="Arial"/>
          <w:color w:val="000000" w:themeColor="text1"/>
          <w:sz w:val="20"/>
          <w:szCs w:val="20"/>
        </w:rPr>
        <w:t>.</w:t>
      </w:r>
    </w:p>
    <w:p w14:paraId="58992A9D" w14:textId="77777777" w:rsidR="00895A7B" w:rsidRDefault="00895A7B">
      <w:pPr>
        <w:rPr>
          <w:rFonts w:ascii="Verdana" w:hAnsi="Verdana" w:cs="Arial"/>
        </w:rPr>
      </w:pPr>
    </w:p>
    <w:p w14:paraId="247CA0C4" w14:textId="35036B49" w:rsidR="00003034" w:rsidRPr="00003034" w:rsidRDefault="00003034" w:rsidP="00003034">
      <w:pPr>
        <w:rPr>
          <w:rFonts w:ascii="Verdana" w:hAnsi="Verdana" w:cs="Arial"/>
          <w:b/>
          <w:sz w:val="20"/>
          <w:szCs w:val="20"/>
        </w:rPr>
      </w:pPr>
      <w:r w:rsidRPr="00003034">
        <w:rPr>
          <w:rFonts w:ascii="Verdana" w:hAnsi="Verdana" w:cs="Arial"/>
          <w:b/>
          <w:sz w:val="20"/>
          <w:szCs w:val="20"/>
        </w:rPr>
        <w:t>Vad är nationella minoriteter</w:t>
      </w:r>
      <w:r>
        <w:rPr>
          <w:rFonts w:ascii="Verdana" w:hAnsi="Verdana" w:cs="Arial"/>
          <w:b/>
          <w:sz w:val="20"/>
          <w:szCs w:val="20"/>
        </w:rPr>
        <w:t>?</w:t>
      </w:r>
    </w:p>
    <w:p w14:paraId="5C304F4D" w14:textId="77777777" w:rsidR="00003034" w:rsidRDefault="00003034" w:rsidP="00003034">
      <w:pPr>
        <w:rPr>
          <w:rFonts w:ascii="Verdana" w:hAnsi="Verdana" w:cs="Arial"/>
          <w:sz w:val="20"/>
          <w:szCs w:val="20"/>
        </w:rPr>
      </w:pPr>
      <w:r w:rsidRPr="00003034">
        <w:rPr>
          <w:rFonts w:ascii="Verdana" w:hAnsi="Verdana" w:cs="Arial"/>
          <w:sz w:val="20"/>
          <w:szCs w:val="20"/>
        </w:rPr>
        <w:t>Sverige har formats av människor som under tusentals år har flyttat in, ut och runt i landet. Språk, religioner, vanor och tänkesätt har mötts och blandats. Genom århundradena har större och mindre folkgrupper skapats, bland annat de som idag utgör Sveriges nationella minoriteter. På olika sätt har de utsatts för kränkande och nedvärderande behandling, av både staten och enskilda.</w:t>
      </w:r>
    </w:p>
    <w:p w14:paraId="5F37AAC8" w14:textId="77777777" w:rsidR="00003034" w:rsidRPr="00003034" w:rsidRDefault="00003034" w:rsidP="00003034">
      <w:pPr>
        <w:rPr>
          <w:rFonts w:ascii="Verdana" w:hAnsi="Verdana" w:cs="Arial"/>
          <w:sz w:val="20"/>
          <w:szCs w:val="20"/>
        </w:rPr>
      </w:pPr>
    </w:p>
    <w:p w14:paraId="445F1D7B" w14:textId="759F9DA2" w:rsidR="00003034" w:rsidRPr="00003034" w:rsidRDefault="00003034" w:rsidP="00003034">
      <w:pPr>
        <w:rPr>
          <w:rFonts w:ascii="Verdana" w:hAnsi="Verdana" w:cs="Arial"/>
          <w:sz w:val="20"/>
          <w:szCs w:val="20"/>
        </w:rPr>
      </w:pPr>
      <w:r w:rsidRPr="00003034">
        <w:rPr>
          <w:rFonts w:ascii="Verdana" w:hAnsi="Verdana" w:cs="Arial"/>
          <w:sz w:val="20"/>
          <w:szCs w:val="20"/>
        </w:rPr>
        <w:t>Under 1900-talet, parallellt med världskrig, övergrepp och folkmord, växte en internationell lagstiftning om mänskliga rättigheter fram genom FN. Syftet är att skydda etniska, religiösa och språkliga minoriteter i olika länder. Den svenska</w:t>
      </w:r>
      <w:r>
        <w:rPr>
          <w:rFonts w:ascii="Verdana" w:hAnsi="Verdana" w:cs="Arial"/>
          <w:sz w:val="20"/>
          <w:szCs w:val="20"/>
        </w:rPr>
        <w:t xml:space="preserve"> </w:t>
      </w:r>
      <w:r w:rsidRPr="00003034">
        <w:rPr>
          <w:rFonts w:ascii="Verdana" w:hAnsi="Verdana" w:cs="Arial"/>
          <w:i/>
          <w:iCs/>
          <w:sz w:val="20"/>
          <w:szCs w:val="20"/>
        </w:rPr>
        <w:t>Lagen om nationella minoriteter och minoritetsspråk</w:t>
      </w:r>
      <w:r w:rsidRPr="00003034">
        <w:rPr>
          <w:rFonts w:ascii="Verdana" w:hAnsi="Verdana" w:cs="Arial"/>
          <w:sz w:val="20"/>
          <w:szCs w:val="20"/>
        </w:rPr>
        <w:t> är en del av detta ansvar.</w:t>
      </w:r>
    </w:p>
    <w:p w14:paraId="4DC3C499" w14:textId="77777777" w:rsidR="00003034" w:rsidRDefault="00003034" w:rsidP="00895A7B">
      <w:pPr>
        <w:rPr>
          <w:rFonts w:ascii="Verdana" w:hAnsi="Verdana" w:cs="Arial"/>
          <w:sz w:val="20"/>
          <w:szCs w:val="20"/>
        </w:rPr>
      </w:pPr>
    </w:p>
    <w:p w14:paraId="249EA623" w14:textId="118D22A2" w:rsidR="00003034" w:rsidRPr="00003034" w:rsidRDefault="00003034" w:rsidP="00003034">
      <w:pPr>
        <w:rPr>
          <w:rFonts w:ascii="Verdana" w:hAnsi="Verdana" w:cs="Arial"/>
          <w:b/>
          <w:sz w:val="20"/>
          <w:szCs w:val="20"/>
        </w:rPr>
      </w:pPr>
      <w:r w:rsidRPr="00003034">
        <w:rPr>
          <w:rFonts w:ascii="Verdana" w:hAnsi="Verdana" w:cs="Arial"/>
          <w:b/>
          <w:sz w:val="20"/>
          <w:szCs w:val="20"/>
        </w:rPr>
        <w:t>Vilka är de nationella minoriteterna?</w:t>
      </w:r>
    </w:p>
    <w:p w14:paraId="7558620E" w14:textId="77777777" w:rsidR="00003034" w:rsidRPr="00003034" w:rsidRDefault="00003034" w:rsidP="00003034">
      <w:pPr>
        <w:rPr>
          <w:rFonts w:ascii="Verdana" w:hAnsi="Verdana" w:cs="Arial"/>
          <w:sz w:val="20"/>
          <w:szCs w:val="20"/>
        </w:rPr>
      </w:pPr>
      <w:r w:rsidRPr="00003034">
        <w:rPr>
          <w:rFonts w:ascii="Verdana" w:hAnsi="Verdana" w:cs="Arial"/>
          <w:sz w:val="20"/>
          <w:szCs w:val="20"/>
        </w:rPr>
        <w:t xml:space="preserve">I Sverige räknas </w:t>
      </w:r>
      <w:r w:rsidRPr="00003034">
        <w:rPr>
          <w:rFonts w:ascii="Verdana" w:hAnsi="Verdana" w:cs="Arial"/>
          <w:color w:val="FF0000"/>
          <w:sz w:val="20"/>
          <w:szCs w:val="20"/>
        </w:rPr>
        <w:t>samer</w:t>
      </w:r>
      <w:r w:rsidRPr="00003034">
        <w:rPr>
          <w:rFonts w:ascii="Verdana" w:hAnsi="Verdana" w:cs="Arial"/>
          <w:sz w:val="20"/>
          <w:szCs w:val="20"/>
        </w:rPr>
        <w:t xml:space="preserve">, </w:t>
      </w:r>
      <w:r w:rsidRPr="00003034">
        <w:rPr>
          <w:rFonts w:ascii="Verdana" w:hAnsi="Verdana" w:cs="Arial"/>
          <w:color w:val="FF0000"/>
          <w:sz w:val="20"/>
          <w:szCs w:val="20"/>
        </w:rPr>
        <w:t>judar</w:t>
      </w:r>
      <w:r w:rsidRPr="00003034">
        <w:rPr>
          <w:rFonts w:ascii="Verdana" w:hAnsi="Verdana" w:cs="Arial"/>
          <w:sz w:val="20"/>
          <w:szCs w:val="20"/>
        </w:rPr>
        <w:t xml:space="preserve">, </w:t>
      </w:r>
      <w:r w:rsidRPr="00003034">
        <w:rPr>
          <w:rFonts w:ascii="Verdana" w:hAnsi="Verdana" w:cs="Arial"/>
          <w:color w:val="FF0000"/>
          <w:sz w:val="20"/>
          <w:szCs w:val="20"/>
        </w:rPr>
        <w:t>romer</w:t>
      </w:r>
      <w:r w:rsidRPr="00003034">
        <w:rPr>
          <w:rFonts w:ascii="Verdana" w:hAnsi="Verdana" w:cs="Arial"/>
          <w:sz w:val="20"/>
          <w:szCs w:val="20"/>
        </w:rPr>
        <w:t xml:space="preserve">, </w:t>
      </w:r>
      <w:r w:rsidRPr="00003034">
        <w:rPr>
          <w:rFonts w:ascii="Verdana" w:hAnsi="Verdana" w:cs="Arial"/>
          <w:color w:val="FF0000"/>
          <w:sz w:val="20"/>
          <w:szCs w:val="20"/>
        </w:rPr>
        <w:t>sverigefinnar</w:t>
      </w:r>
      <w:r w:rsidRPr="00003034">
        <w:rPr>
          <w:rFonts w:ascii="Verdana" w:hAnsi="Verdana" w:cs="Arial"/>
          <w:sz w:val="20"/>
          <w:szCs w:val="20"/>
        </w:rPr>
        <w:t xml:space="preserve"> och </w:t>
      </w:r>
      <w:r w:rsidRPr="00003034">
        <w:rPr>
          <w:rFonts w:ascii="Verdana" w:hAnsi="Verdana" w:cs="Arial"/>
          <w:color w:val="FF0000"/>
          <w:sz w:val="20"/>
          <w:szCs w:val="20"/>
        </w:rPr>
        <w:t>tornedalingar</w:t>
      </w:r>
      <w:r w:rsidRPr="00003034">
        <w:rPr>
          <w:rFonts w:ascii="Verdana" w:hAnsi="Verdana" w:cs="Arial"/>
          <w:sz w:val="20"/>
          <w:szCs w:val="20"/>
        </w:rPr>
        <w:t xml:space="preserve"> som nationella minoriteter. Enligt FN:s definition är samerna dessutom urfolk. De nationella minoritetsspråken är </w:t>
      </w:r>
      <w:r w:rsidRPr="00003034">
        <w:rPr>
          <w:rFonts w:ascii="Verdana" w:hAnsi="Verdana" w:cs="Arial"/>
          <w:color w:val="FF0000"/>
          <w:sz w:val="20"/>
          <w:szCs w:val="20"/>
        </w:rPr>
        <w:t>samiska</w:t>
      </w:r>
      <w:r w:rsidRPr="00003034">
        <w:rPr>
          <w:rFonts w:ascii="Verdana" w:hAnsi="Verdana" w:cs="Arial"/>
          <w:sz w:val="20"/>
          <w:szCs w:val="20"/>
        </w:rPr>
        <w:t xml:space="preserve">, </w:t>
      </w:r>
      <w:r w:rsidRPr="00003034">
        <w:rPr>
          <w:rFonts w:ascii="Verdana" w:hAnsi="Verdana" w:cs="Arial"/>
          <w:color w:val="FF0000"/>
          <w:sz w:val="20"/>
          <w:szCs w:val="20"/>
        </w:rPr>
        <w:t>jiddisch</w:t>
      </w:r>
      <w:r w:rsidRPr="00003034">
        <w:rPr>
          <w:rFonts w:ascii="Verdana" w:hAnsi="Verdana" w:cs="Arial"/>
          <w:sz w:val="20"/>
          <w:szCs w:val="20"/>
        </w:rPr>
        <w:t xml:space="preserve">, </w:t>
      </w:r>
      <w:r w:rsidRPr="00003034">
        <w:rPr>
          <w:rFonts w:ascii="Verdana" w:hAnsi="Verdana" w:cs="Arial"/>
          <w:color w:val="FF0000"/>
          <w:sz w:val="20"/>
          <w:szCs w:val="20"/>
        </w:rPr>
        <w:t xml:space="preserve">romani </w:t>
      </w:r>
      <w:proofErr w:type="spellStart"/>
      <w:r w:rsidRPr="00003034">
        <w:rPr>
          <w:rFonts w:ascii="Verdana" w:hAnsi="Verdana" w:cs="Arial"/>
          <w:color w:val="FF0000"/>
          <w:sz w:val="20"/>
          <w:szCs w:val="20"/>
        </w:rPr>
        <w:t>chib</w:t>
      </w:r>
      <w:proofErr w:type="spellEnd"/>
      <w:r w:rsidRPr="00003034">
        <w:rPr>
          <w:rFonts w:ascii="Verdana" w:hAnsi="Verdana" w:cs="Arial"/>
          <w:sz w:val="20"/>
          <w:szCs w:val="20"/>
        </w:rPr>
        <w:t xml:space="preserve">, </w:t>
      </w:r>
      <w:r w:rsidRPr="00003034">
        <w:rPr>
          <w:rFonts w:ascii="Verdana" w:hAnsi="Verdana" w:cs="Arial"/>
          <w:color w:val="FF0000"/>
          <w:sz w:val="20"/>
          <w:szCs w:val="20"/>
        </w:rPr>
        <w:t>finska</w:t>
      </w:r>
      <w:r w:rsidRPr="00003034">
        <w:rPr>
          <w:rFonts w:ascii="Verdana" w:hAnsi="Verdana" w:cs="Arial"/>
          <w:sz w:val="20"/>
          <w:szCs w:val="20"/>
        </w:rPr>
        <w:t xml:space="preserve"> och </w:t>
      </w:r>
      <w:r w:rsidRPr="00003034">
        <w:rPr>
          <w:rFonts w:ascii="Verdana" w:hAnsi="Verdana" w:cs="Arial"/>
          <w:color w:val="FF0000"/>
          <w:sz w:val="20"/>
          <w:szCs w:val="20"/>
        </w:rPr>
        <w:t>meänkieli</w:t>
      </w:r>
      <w:r w:rsidRPr="00003034">
        <w:rPr>
          <w:rFonts w:ascii="Verdana" w:hAnsi="Verdana" w:cs="Arial"/>
          <w:sz w:val="20"/>
          <w:szCs w:val="20"/>
        </w:rPr>
        <w:t xml:space="preserve"> (</w:t>
      </w:r>
      <w:r w:rsidRPr="00003034">
        <w:rPr>
          <w:rFonts w:ascii="Verdana" w:hAnsi="Verdana" w:cs="Arial"/>
          <w:color w:val="FF0000"/>
          <w:sz w:val="20"/>
          <w:szCs w:val="20"/>
        </w:rPr>
        <w:t>tornedalsfinska</w:t>
      </w:r>
      <w:r w:rsidRPr="00003034">
        <w:rPr>
          <w:rFonts w:ascii="Verdana" w:hAnsi="Verdana" w:cs="Arial"/>
          <w:sz w:val="20"/>
          <w:szCs w:val="20"/>
        </w:rPr>
        <w:t>).</w:t>
      </w:r>
    </w:p>
    <w:p w14:paraId="5AB6AF04" w14:textId="6E766329" w:rsidR="00003034" w:rsidRPr="00003034" w:rsidRDefault="00003034" w:rsidP="00003034">
      <w:pPr>
        <w:rPr>
          <w:rFonts w:ascii="Verdana" w:hAnsi="Verdana" w:cs="Arial"/>
          <w:sz w:val="20"/>
          <w:szCs w:val="20"/>
        </w:rPr>
      </w:pPr>
    </w:p>
    <w:p w14:paraId="2D651714" w14:textId="77777777" w:rsidR="00003034" w:rsidRPr="00003034" w:rsidRDefault="00003034" w:rsidP="00003034">
      <w:pPr>
        <w:rPr>
          <w:rFonts w:ascii="Verdana" w:hAnsi="Verdana" w:cs="Arial"/>
          <w:b/>
          <w:bCs/>
          <w:sz w:val="20"/>
          <w:szCs w:val="20"/>
        </w:rPr>
      </w:pPr>
      <w:r w:rsidRPr="00003034">
        <w:rPr>
          <w:rFonts w:ascii="Verdana" w:hAnsi="Verdana" w:cs="Arial"/>
          <w:b/>
          <w:bCs/>
          <w:sz w:val="20"/>
          <w:szCs w:val="20"/>
        </w:rPr>
        <w:t>Fyra kriterier avgjorde valet av de fem minoriteterna:</w:t>
      </w:r>
    </w:p>
    <w:p w14:paraId="1A331FF4" w14:textId="77777777" w:rsidR="00003034" w:rsidRDefault="00003034" w:rsidP="00003034">
      <w:pPr>
        <w:numPr>
          <w:ilvl w:val="0"/>
          <w:numId w:val="15"/>
        </w:numPr>
        <w:rPr>
          <w:rFonts w:ascii="Verdana" w:hAnsi="Verdana" w:cs="Arial"/>
          <w:sz w:val="20"/>
          <w:szCs w:val="20"/>
        </w:rPr>
      </w:pPr>
      <w:r w:rsidRPr="00003034">
        <w:rPr>
          <w:rFonts w:ascii="Verdana" w:hAnsi="Verdana" w:cs="Arial"/>
          <w:sz w:val="20"/>
          <w:szCs w:val="20"/>
        </w:rPr>
        <w:t>Det ska vara en grupp med en uttalad samhörighet, som går att urskilja från den övriga befolkningen.</w:t>
      </w:r>
    </w:p>
    <w:p w14:paraId="4EC71295" w14:textId="77777777" w:rsidR="00003034" w:rsidRPr="00003034" w:rsidRDefault="00003034" w:rsidP="00003034">
      <w:pPr>
        <w:ind w:left="720"/>
        <w:rPr>
          <w:rFonts w:ascii="Verdana" w:hAnsi="Verdana" w:cs="Arial"/>
          <w:sz w:val="20"/>
          <w:szCs w:val="20"/>
        </w:rPr>
      </w:pPr>
    </w:p>
    <w:p w14:paraId="365D8445" w14:textId="1FC38657" w:rsidR="00003034" w:rsidRDefault="00003034" w:rsidP="00003034">
      <w:pPr>
        <w:numPr>
          <w:ilvl w:val="0"/>
          <w:numId w:val="15"/>
        </w:numPr>
        <w:rPr>
          <w:rFonts w:ascii="Verdana" w:hAnsi="Verdana" w:cs="Arial"/>
          <w:sz w:val="20"/>
          <w:szCs w:val="20"/>
        </w:rPr>
      </w:pPr>
      <w:r w:rsidRPr="00003034">
        <w:rPr>
          <w:rFonts w:ascii="Verdana" w:hAnsi="Verdana" w:cs="Arial"/>
          <w:sz w:val="20"/>
          <w:szCs w:val="20"/>
        </w:rPr>
        <w:t xml:space="preserve">Gruppen ska ha en religiös, språklig, traditionell eller kulturell särart, som den inte delar med </w:t>
      </w:r>
      <w:r>
        <w:rPr>
          <w:rFonts w:ascii="Verdana" w:hAnsi="Verdana" w:cs="Arial"/>
          <w:sz w:val="20"/>
          <w:szCs w:val="20"/>
        </w:rPr>
        <w:t>andra.</w:t>
      </w:r>
    </w:p>
    <w:p w14:paraId="6EA08963" w14:textId="77777777" w:rsidR="00003034" w:rsidRPr="00003034" w:rsidRDefault="00003034" w:rsidP="00003034">
      <w:pPr>
        <w:rPr>
          <w:rFonts w:ascii="Verdana" w:hAnsi="Verdana" w:cs="Arial"/>
          <w:sz w:val="20"/>
          <w:szCs w:val="20"/>
        </w:rPr>
      </w:pPr>
    </w:p>
    <w:p w14:paraId="3CA8207C" w14:textId="77777777" w:rsidR="00003034" w:rsidRDefault="00003034" w:rsidP="00003034">
      <w:pPr>
        <w:numPr>
          <w:ilvl w:val="0"/>
          <w:numId w:val="15"/>
        </w:numPr>
        <w:rPr>
          <w:rFonts w:ascii="Verdana" w:hAnsi="Verdana" w:cs="Arial"/>
          <w:sz w:val="20"/>
          <w:szCs w:val="20"/>
        </w:rPr>
      </w:pPr>
      <w:r w:rsidRPr="00003034">
        <w:rPr>
          <w:rFonts w:ascii="Verdana" w:hAnsi="Verdana" w:cs="Arial"/>
          <w:sz w:val="20"/>
          <w:szCs w:val="20"/>
        </w:rPr>
        <w:t>Gruppen ska också ha en uttalad vilja att behålla sin identitet.</w:t>
      </w:r>
    </w:p>
    <w:p w14:paraId="0B9902E8" w14:textId="77777777" w:rsidR="00003034" w:rsidRPr="00003034" w:rsidRDefault="00003034" w:rsidP="00003034">
      <w:pPr>
        <w:rPr>
          <w:rFonts w:ascii="Verdana" w:hAnsi="Verdana" w:cs="Arial"/>
          <w:sz w:val="20"/>
          <w:szCs w:val="20"/>
        </w:rPr>
      </w:pPr>
    </w:p>
    <w:p w14:paraId="18F31196" w14:textId="77777777" w:rsidR="00003034" w:rsidRPr="00003034" w:rsidRDefault="00003034" w:rsidP="00003034">
      <w:pPr>
        <w:numPr>
          <w:ilvl w:val="0"/>
          <w:numId w:val="15"/>
        </w:numPr>
        <w:rPr>
          <w:rFonts w:ascii="Verdana" w:hAnsi="Verdana" w:cs="Arial"/>
          <w:sz w:val="20"/>
          <w:szCs w:val="20"/>
        </w:rPr>
      </w:pPr>
      <w:r w:rsidRPr="00003034">
        <w:rPr>
          <w:rFonts w:ascii="Verdana" w:hAnsi="Verdana" w:cs="Arial"/>
          <w:sz w:val="20"/>
          <w:szCs w:val="20"/>
        </w:rPr>
        <w:t>Sist men inte minst ska gruppen ha historiska eller långvariga band med Sverige.</w:t>
      </w:r>
    </w:p>
    <w:p w14:paraId="6A5A078F" w14:textId="77777777" w:rsidR="00003034" w:rsidRPr="00003034" w:rsidRDefault="00003034" w:rsidP="00895A7B">
      <w:pPr>
        <w:rPr>
          <w:rFonts w:ascii="Verdana" w:hAnsi="Verdana" w:cs="Arial"/>
          <w:sz w:val="20"/>
          <w:szCs w:val="20"/>
        </w:rPr>
      </w:pPr>
    </w:p>
    <w:p w14:paraId="06C73F79" w14:textId="77777777" w:rsidR="007A0B1C" w:rsidRDefault="007A0B1C" w:rsidP="00895A7B">
      <w:pPr>
        <w:rPr>
          <w:rFonts w:ascii="Verdana" w:hAnsi="Verdana" w:cs="Arial"/>
          <w:sz w:val="20"/>
          <w:szCs w:val="20"/>
        </w:rPr>
      </w:pPr>
    </w:p>
    <w:p w14:paraId="15F6B96E" w14:textId="35345F31" w:rsidR="00003034" w:rsidRPr="00003034" w:rsidRDefault="00003034" w:rsidP="00895A7B">
      <w:pPr>
        <w:rPr>
          <w:rFonts w:ascii="Verdana" w:hAnsi="Verdana" w:cs="Arial"/>
          <w:b/>
          <w:sz w:val="28"/>
          <w:szCs w:val="28"/>
        </w:rPr>
      </w:pPr>
      <w:r w:rsidRPr="00003034">
        <w:rPr>
          <w:rFonts w:ascii="Verdana" w:hAnsi="Verdana" w:cs="Arial"/>
          <w:b/>
          <w:sz w:val="28"/>
          <w:szCs w:val="28"/>
        </w:rPr>
        <w:t>Uppgift</w:t>
      </w:r>
    </w:p>
    <w:p w14:paraId="0168A586" w14:textId="77777777" w:rsidR="00895A7B" w:rsidRPr="00003034" w:rsidRDefault="00895A7B" w:rsidP="00895A7B">
      <w:pPr>
        <w:pStyle w:val="Liststycke"/>
        <w:rPr>
          <w:rFonts w:ascii="Verdana" w:hAnsi="Verdana" w:cs="Arial"/>
          <w:sz w:val="20"/>
          <w:szCs w:val="20"/>
        </w:rPr>
      </w:pPr>
    </w:p>
    <w:p w14:paraId="13A2A2E8" w14:textId="77777777" w:rsidR="00895A7B" w:rsidRPr="00003034" w:rsidRDefault="00EB7BB7">
      <w:pPr>
        <w:rPr>
          <w:rFonts w:ascii="Verdana" w:hAnsi="Verdana" w:cs="Arial"/>
          <w:sz w:val="20"/>
          <w:szCs w:val="20"/>
        </w:rPr>
      </w:pPr>
      <w:r w:rsidRPr="00003034">
        <w:rPr>
          <w:rFonts w:ascii="Verdana" w:hAnsi="Verdana" w:cs="Arial"/>
          <w:sz w:val="20"/>
          <w:szCs w:val="20"/>
        </w:rPr>
        <w:t>Börja med att läsa texten om det minoritetsspråk du blivit tilldelad att arbeta med.</w:t>
      </w:r>
    </w:p>
    <w:p w14:paraId="40750B9A" w14:textId="77777777" w:rsidR="00895A7B" w:rsidRPr="00003034" w:rsidRDefault="00895A7B">
      <w:pPr>
        <w:rPr>
          <w:rFonts w:ascii="Verdana" w:hAnsi="Verdana" w:cs="Arial"/>
          <w:sz w:val="20"/>
          <w:szCs w:val="20"/>
        </w:rPr>
      </w:pPr>
    </w:p>
    <w:p w14:paraId="503AB73E" w14:textId="77777777" w:rsidR="00895A7B" w:rsidRPr="00003034" w:rsidRDefault="00EB7BB7" w:rsidP="00895A7B">
      <w:pPr>
        <w:pStyle w:val="Liststycke"/>
        <w:numPr>
          <w:ilvl w:val="0"/>
          <w:numId w:val="12"/>
        </w:numPr>
        <w:rPr>
          <w:rFonts w:ascii="Verdana" w:hAnsi="Verdana" w:cs="Arial"/>
          <w:sz w:val="20"/>
          <w:szCs w:val="20"/>
        </w:rPr>
      </w:pPr>
      <w:r w:rsidRPr="00003034">
        <w:rPr>
          <w:rFonts w:ascii="Verdana" w:hAnsi="Verdana" w:cs="Arial"/>
          <w:color w:val="FF0000"/>
          <w:sz w:val="20"/>
          <w:szCs w:val="20"/>
        </w:rPr>
        <w:t xml:space="preserve">Stryk under </w:t>
      </w:r>
      <w:r w:rsidR="00895A7B" w:rsidRPr="00003034">
        <w:rPr>
          <w:rFonts w:ascii="Verdana" w:hAnsi="Verdana" w:cs="Arial"/>
          <w:color w:val="FF0000"/>
          <w:sz w:val="20"/>
          <w:szCs w:val="20"/>
        </w:rPr>
        <w:t xml:space="preserve">ord </w:t>
      </w:r>
      <w:r w:rsidR="00895A7B" w:rsidRPr="00003034">
        <w:rPr>
          <w:rFonts w:ascii="Verdana" w:hAnsi="Verdana" w:cs="Arial"/>
          <w:sz w:val="20"/>
          <w:szCs w:val="20"/>
        </w:rPr>
        <w:t>som du tycker är viktiga eller som du inte förstår.</w:t>
      </w:r>
    </w:p>
    <w:p w14:paraId="032B1B0F" w14:textId="77777777" w:rsidR="007B680D" w:rsidRPr="00003034" w:rsidRDefault="007B680D" w:rsidP="007B680D">
      <w:pPr>
        <w:pStyle w:val="Liststycke"/>
        <w:rPr>
          <w:rFonts w:ascii="Verdana" w:hAnsi="Verdana" w:cs="Arial"/>
          <w:sz w:val="20"/>
          <w:szCs w:val="20"/>
        </w:rPr>
      </w:pPr>
    </w:p>
    <w:p w14:paraId="4371AC1A" w14:textId="1A4E147F" w:rsidR="00EB7BB7" w:rsidRPr="00003034" w:rsidRDefault="00895A7B" w:rsidP="00895A7B">
      <w:pPr>
        <w:pStyle w:val="Liststycke"/>
        <w:numPr>
          <w:ilvl w:val="0"/>
          <w:numId w:val="12"/>
        </w:numPr>
        <w:rPr>
          <w:rFonts w:ascii="Verdana" w:hAnsi="Verdana" w:cs="Arial"/>
          <w:sz w:val="20"/>
          <w:szCs w:val="20"/>
        </w:rPr>
      </w:pPr>
      <w:r w:rsidRPr="00003034">
        <w:rPr>
          <w:rFonts w:ascii="Verdana" w:hAnsi="Verdana" w:cs="Arial"/>
          <w:sz w:val="20"/>
          <w:szCs w:val="20"/>
        </w:rPr>
        <w:t xml:space="preserve">Gör även </w:t>
      </w:r>
      <w:r w:rsidRPr="00003034">
        <w:rPr>
          <w:rFonts w:ascii="Verdana" w:hAnsi="Verdana" w:cs="Arial"/>
          <w:color w:val="FF0000"/>
          <w:sz w:val="20"/>
          <w:szCs w:val="20"/>
        </w:rPr>
        <w:t xml:space="preserve">markeringar i texten </w:t>
      </w:r>
      <w:r w:rsidRPr="00003034">
        <w:rPr>
          <w:rFonts w:ascii="Verdana" w:hAnsi="Verdana" w:cs="Arial"/>
          <w:sz w:val="20"/>
          <w:szCs w:val="20"/>
        </w:rPr>
        <w:t>när du inte riktigt förstår innehållet.</w:t>
      </w:r>
    </w:p>
    <w:p w14:paraId="1C90AFEE" w14:textId="77777777" w:rsidR="007B680D" w:rsidRPr="00003034" w:rsidRDefault="007B680D" w:rsidP="007B680D">
      <w:pPr>
        <w:pStyle w:val="Liststycke"/>
        <w:rPr>
          <w:rFonts w:ascii="Verdana" w:hAnsi="Verdana" w:cs="Arial"/>
          <w:sz w:val="20"/>
          <w:szCs w:val="20"/>
        </w:rPr>
      </w:pPr>
    </w:p>
    <w:p w14:paraId="27B9C393" w14:textId="77777777" w:rsidR="007B680D" w:rsidRPr="00003034" w:rsidRDefault="007B680D" w:rsidP="007B680D">
      <w:pPr>
        <w:rPr>
          <w:rFonts w:ascii="Verdana" w:hAnsi="Verdana" w:cs="Arial"/>
          <w:sz w:val="20"/>
          <w:szCs w:val="20"/>
        </w:rPr>
      </w:pPr>
    </w:p>
    <w:p w14:paraId="31DEE598" w14:textId="14531D3B" w:rsidR="007B680D" w:rsidRPr="00003034" w:rsidRDefault="007B680D" w:rsidP="007B680D">
      <w:pPr>
        <w:rPr>
          <w:rFonts w:ascii="Verdana" w:hAnsi="Verdana" w:cs="Arial"/>
          <w:sz w:val="20"/>
          <w:szCs w:val="20"/>
        </w:rPr>
      </w:pPr>
      <w:r w:rsidRPr="00003034">
        <w:rPr>
          <w:rFonts w:ascii="Verdana" w:hAnsi="Verdana" w:cs="Arial"/>
          <w:sz w:val="20"/>
          <w:szCs w:val="20"/>
        </w:rPr>
        <w:t>När du gjort detta ska du arbeta med frågorna som finns i detta häfte.</w:t>
      </w:r>
      <w:r w:rsidR="007A0B1C" w:rsidRPr="00003034">
        <w:rPr>
          <w:rFonts w:ascii="Verdana" w:hAnsi="Verdana" w:cs="Arial"/>
          <w:sz w:val="20"/>
          <w:szCs w:val="20"/>
        </w:rPr>
        <w:t xml:space="preserve"> I slutet kommer du att få göra en sammanfattning av texten.</w:t>
      </w:r>
    </w:p>
    <w:p w14:paraId="577A9678" w14:textId="77777777" w:rsidR="007A0B1C" w:rsidRPr="00003034" w:rsidRDefault="007A0B1C" w:rsidP="007B680D">
      <w:pPr>
        <w:rPr>
          <w:rFonts w:ascii="Verdana" w:hAnsi="Verdana" w:cs="Arial"/>
          <w:sz w:val="20"/>
          <w:szCs w:val="20"/>
        </w:rPr>
      </w:pPr>
    </w:p>
    <w:p w14:paraId="539520DF" w14:textId="1C5DD9D6" w:rsidR="007A0B1C" w:rsidRPr="00003034" w:rsidRDefault="007A0B1C" w:rsidP="007B680D">
      <w:pPr>
        <w:rPr>
          <w:rFonts w:ascii="Verdana" w:hAnsi="Verdana" w:cs="Arial"/>
          <w:sz w:val="20"/>
          <w:szCs w:val="20"/>
        </w:rPr>
      </w:pPr>
      <w:r w:rsidRPr="00003034">
        <w:rPr>
          <w:rFonts w:ascii="Verdana" w:hAnsi="Verdana" w:cs="Arial"/>
          <w:b/>
          <w:sz w:val="20"/>
          <w:szCs w:val="20"/>
        </w:rPr>
        <w:t>Tänk på</w:t>
      </w:r>
      <w:r w:rsidRPr="00003034">
        <w:rPr>
          <w:rFonts w:ascii="Verdana" w:hAnsi="Verdana" w:cs="Arial"/>
          <w:sz w:val="20"/>
          <w:szCs w:val="20"/>
        </w:rPr>
        <w:t xml:space="preserve"> att du bedöms på hur väl du använder dig av lässtrategier. Därför är det viktigt att du gör alla uppgifter innan du kommer fram till den sista uppgiften som är att sammanfatta faktatexten om ditt minoritetsspråk.</w:t>
      </w:r>
    </w:p>
    <w:p w14:paraId="4FA22BA7" w14:textId="77777777" w:rsidR="00EB7BB7" w:rsidRPr="00EB7BB7" w:rsidRDefault="00EB7BB7">
      <w:pPr>
        <w:rPr>
          <w:rFonts w:ascii="Verdana" w:hAnsi="Verdana" w:cs="Arial"/>
        </w:rPr>
      </w:pPr>
    </w:p>
    <w:p w14:paraId="0448FFB2" w14:textId="697F6DD3" w:rsidR="000538A2" w:rsidRPr="00BE2257" w:rsidRDefault="002576DA">
      <w:pPr>
        <w:rPr>
          <w:rFonts w:ascii="Verdana" w:hAnsi="Verdana" w:cs="Arial"/>
          <w:b/>
          <w:sz w:val="28"/>
          <w:szCs w:val="28"/>
        </w:rPr>
      </w:pPr>
      <w:r>
        <w:rPr>
          <w:rFonts w:ascii="Verdana" w:hAnsi="Verdana" w:cs="Arial"/>
          <w:b/>
          <w:sz w:val="28"/>
          <w:szCs w:val="28"/>
        </w:rPr>
        <w:lastRenderedPageBreak/>
        <w:t>Minoritetsspråk:________________________________</w:t>
      </w:r>
    </w:p>
    <w:p w14:paraId="7F85FB0B" w14:textId="77777777" w:rsidR="00E63537" w:rsidRPr="00BE2257" w:rsidRDefault="00E63537" w:rsidP="00E63537">
      <w:pPr>
        <w:rPr>
          <w:rFonts w:ascii="Verdana" w:hAnsi="Verdana" w:cs="Arial"/>
        </w:rPr>
      </w:pPr>
    </w:p>
    <w:p w14:paraId="51FCDBB7" w14:textId="6159FFCF" w:rsidR="00E63537" w:rsidRPr="00BE2257" w:rsidRDefault="00E63537" w:rsidP="00E63537">
      <w:pPr>
        <w:pStyle w:val="Ingetavstnd"/>
        <w:rPr>
          <w:rFonts w:ascii="Verdana" w:hAnsi="Verdana" w:cs="Arial"/>
          <w:b/>
        </w:rPr>
      </w:pPr>
      <w:r w:rsidRPr="00BE2257">
        <w:rPr>
          <w:rFonts w:ascii="Verdana" w:hAnsi="Verdana" w:cs="Arial"/>
          <w:b/>
        </w:rPr>
        <w:t xml:space="preserve">1. </w:t>
      </w:r>
      <w:r w:rsidR="00C972A6" w:rsidRPr="00BE2257">
        <w:rPr>
          <w:rFonts w:ascii="Verdana" w:hAnsi="Verdana" w:cs="Arial"/>
          <w:b/>
        </w:rPr>
        <w:t>Anteckna alla ord du möter i texten som är svåra att förstå.</w:t>
      </w:r>
      <w:r w:rsidR="00C37327">
        <w:rPr>
          <w:rFonts w:ascii="Verdana" w:hAnsi="Verdana" w:cs="Arial"/>
          <w:b/>
        </w:rPr>
        <w:t xml:space="preserve"> Använda kommatecken för att skilja orden åt.</w:t>
      </w:r>
    </w:p>
    <w:p w14:paraId="6C85EC18" w14:textId="77777777" w:rsidR="00E63537" w:rsidRPr="00BE2257" w:rsidRDefault="00E63537" w:rsidP="00E63537">
      <w:pPr>
        <w:ind w:left="360"/>
        <w:rPr>
          <w:rFonts w:ascii="Verdana" w:hAnsi="Verdana" w:cs="Arial"/>
        </w:rPr>
      </w:pPr>
    </w:p>
    <w:p w14:paraId="0F32532C" w14:textId="5556BF93" w:rsidR="00E63537" w:rsidRPr="00BE2257" w:rsidRDefault="00E63537" w:rsidP="00BE2257">
      <w:pPr>
        <w:spacing w:line="480" w:lineRule="auto"/>
        <w:rPr>
          <w:rFonts w:ascii="Verdana" w:hAnsi="Verdana" w:cs="Arial"/>
        </w:rPr>
      </w:pPr>
      <w:r w:rsidRPr="00BE2257">
        <w:rPr>
          <w:rFonts w:ascii="Verdana" w:hAnsi="Verdan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139FC3" w14:textId="77777777" w:rsidR="00C37327" w:rsidRPr="000467AD" w:rsidRDefault="00C37327" w:rsidP="00EB7BB7">
      <w:pPr>
        <w:rPr>
          <w:rFonts w:ascii="Verdana" w:hAnsi="Verdana" w:cs="Arial"/>
          <w:b/>
          <w:sz w:val="20"/>
          <w:szCs w:val="20"/>
        </w:rPr>
      </w:pPr>
      <w:r w:rsidRPr="000467AD">
        <w:rPr>
          <w:rFonts w:ascii="Verdana" w:hAnsi="Verdana" w:cs="Arial"/>
          <w:b/>
          <w:sz w:val="20"/>
          <w:szCs w:val="20"/>
        </w:rPr>
        <w:t>2. Använd följande strategier för att ta reda på vad orden betyder:</w:t>
      </w:r>
    </w:p>
    <w:p w14:paraId="18AD7396" w14:textId="1D15E4CA" w:rsidR="00E63537" w:rsidRPr="000467AD" w:rsidRDefault="00C37327" w:rsidP="00EB7BB7">
      <w:pPr>
        <w:pStyle w:val="Liststycke"/>
        <w:numPr>
          <w:ilvl w:val="0"/>
          <w:numId w:val="7"/>
        </w:numPr>
        <w:rPr>
          <w:rFonts w:ascii="Verdana" w:hAnsi="Verdana" w:cs="Arial"/>
          <w:sz w:val="20"/>
          <w:szCs w:val="20"/>
        </w:rPr>
      </w:pPr>
      <w:r w:rsidRPr="00EB7BB7">
        <w:rPr>
          <w:rFonts w:ascii="Verdana" w:hAnsi="Verdana" w:cs="Arial"/>
          <w:sz w:val="20"/>
          <w:szCs w:val="20"/>
          <w:u w:val="single"/>
        </w:rPr>
        <w:t>leta efter ledtrådar i texten</w:t>
      </w:r>
      <w:r w:rsidRPr="000467AD">
        <w:rPr>
          <w:rFonts w:ascii="Verdana" w:hAnsi="Verdana" w:cs="Arial"/>
          <w:sz w:val="20"/>
          <w:szCs w:val="20"/>
        </w:rPr>
        <w:t xml:space="preserve"> som kan hjälpa dig att få en förklaring.</w:t>
      </w:r>
    </w:p>
    <w:p w14:paraId="300C8C66" w14:textId="07E5D9A5" w:rsidR="00C37327" w:rsidRPr="000467AD" w:rsidRDefault="000467AD" w:rsidP="00EB7BB7">
      <w:pPr>
        <w:pStyle w:val="Liststycke"/>
        <w:numPr>
          <w:ilvl w:val="0"/>
          <w:numId w:val="7"/>
        </w:numPr>
        <w:rPr>
          <w:rFonts w:ascii="Verdana" w:hAnsi="Verdana" w:cs="Arial"/>
          <w:sz w:val="20"/>
          <w:szCs w:val="20"/>
        </w:rPr>
      </w:pPr>
      <w:r w:rsidRPr="000467AD">
        <w:rPr>
          <w:rFonts w:ascii="Verdana" w:hAnsi="Verdana" w:cs="Arial"/>
          <w:sz w:val="20"/>
          <w:szCs w:val="20"/>
        </w:rPr>
        <w:t xml:space="preserve">Hjälpte det inte? </w:t>
      </w:r>
      <w:r w:rsidR="00C37327" w:rsidRPr="00EB7BB7">
        <w:rPr>
          <w:rFonts w:ascii="Verdana" w:hAnsi="Verdana" w:cs="Arial"/>
          <w:sz w:val="20"/>
          <w:szCs w:val="20"/>
          <w:u w:val="single"/>
        </w:rPr>
        <w:t>Fråga en kompis</w:t>
      </w:r>
      <w:r w:rsidRPr="00EB7BB7">
        <w:rPr>
          <w:rFonts w:ascii="Verdana" w:hAnsi="Verdana" w:cs="Arial"/>
          <w:sz w:val="20"/>
          <w:szCs w:val="20"/>
          <w:u w:val="single"/>
        </w:rPr>
        <w:t>.</w:t>
      </w:r>
    </w:p>
    <w:p w14:paraId="3B69650F" w14:textId="4374EEF4" w:rsidR="00C37327" w:rsidRDefault="000467AD" w:rsidP="00EB7BB7">
      <w:pPr>
        <w:pStyle w:val="Liststycke"/>
        <w:numPr>
          <w:ilvl w:val="0"/>
          <w:numId w:val="7"/>
        </w:numPr>
        <w:rPr>
          <w:rFonts w:ascii="Verdana" w:hAnsi="Verdana" w:cs="Arial"/>
          <w:sz w:val="20"/>
          <w:szCs w:val="20"/>
        </w:rPr>
      </w:pPr>
      <w:r w:rsidRPr="000467AD">
        <w:rPr>
          <w:rFonts w:ascii="Verdana" w:hAnsi="Verdana" w:cs="Arial"/>
          <w:sz w:val="20"/>
          <w:szCs w:val="20"/>
        </w:rPr>
        <w:t xml:space="preserve">Hjälpte inte det heller? </w:t>
      </w:r>
      <w:r w:rsidR="00C37327" w:rsidRPr="00EB7BB7">
        <w:rPr>
          <w:rFonts w:ascii="Verdana" w:hAnsi="Verdana" w:cs="Arial"/>
          <w:sz w:val="20"/>
          <w:szCs w:val="20"/>
          <w:u w:val="single"/>
        </w:rPr>
        <w:t>Slå upp ordet</w:t>
      </w:r>
      <w:r w:rsidR="00C37327" w:rsidRPr="000467AD">
        <w:rPr>
          <w:rFonts w:ascii="Verdana" w:hAnsi="Verdana" w:cs="Arial"/>
          <w:sz w:val="20"/>
          <w:szCs w:val="20"/>
        </w:rPr>
        <w:t xml:space="preserve"> med hjälp av en ordbok, </w:t>
      </w:r>
      <w:r w:rsidR="00C37327" w:rsidRPr="00EB7BB7">
        <w:rPr>
          <w:rFonts w:ascii="Verdana" w:hAnsi="Verdana" w:cs="Arial"/>
          <w:sz w:val="20"/>
          <w:szCs w:val="20"/>
        </w:rPr>
        <w:t>www.typkanske.se</w:t>
      </w:r>
      <w:r w:rsidR="00C37327" w:rsidRPr="000467AD">
        <w:rPr>
          <w:rFonts w:ascii="Verdana" w:hAnsi="Verdana" w:cs="Arial"/>
          <w:sz w:val="20"/>
          <w:szCs w:val="20"/>
        </w:rPr>
        <w:t>, www.synonymer.se eller genom att googla på en förklaring.</w:t>
      </w:r>
    </w:p>
    <w:p w14:paraId="0A6ACF9A" w14:textId="77777777" w:rsidR="00EB7BB7" w:rsidRPr="000467AD" w:rsidRDefault="00EB7BB7" w:rsidP="00EB7BB7">
      <w:pPr>
        <w:pStyle w:val="Liststycke"/>
        <w:rPr>
          <w:rFonts w:ascii="Verdana" w:hAnsi="Verdana" w:cs="Arial"/>
          <w:sz w:val="20"/>
          <w:szCs w:val="20"/>
        </w:rPr>
      </w:pPr>
    </w:p>
    <w:p w14:paraId="05A74376" w14:textId="320782B9" w:rsidR="00C37327" w:rsidRDefault="00C37327" w:rsidP="00E63537">
      <w:pPr>
        <w:spacing w:line="480" w:lineRule="auto"/>
        <w:rPr>
          <w:rFonts w:ascii="Verdana" w:hAnsi="Verdana" w:cs="Arial"/>
          <w:b/>
        </w:rPr>
      </w:pPr>
      <w:r>
        <w:rPr>
          <w:rFonts w:ascii="Verdana" w:hAnsi="Verdana" w:cs="Arial"/>
          <w:b/>
        </w:rPr>
        <w:t>3</w:t>
      </w:r>
      <w:r w:rsidR="00E63537" w:rsidRPr="00BE2257">
        <w:rPr>
          <w:rFonts w:ascii="Verdana" w:hAnsi="Verdana" w:cs="Arial"/>
          <w:b/>
        </w:rPr>
        <w:t xml:space="preserve">. </w:t>
      </w:r>
      <w:r w:rsidR="00EB7BB7">
        <w:rPr>
          <w:rFonts w:ascii="Verdana" w:hAnsi="Verdana" w:cs="Arial"/>
          <w:b/>
        </w:rPr>
        <w:t>Förklara vad</w:t>
      </w:r>
      <w:r w:rsidR="00C972A6" w:rsidRPr="00BE2257">
        <w:rPr>
          <w:rFonts w:ascii="Verdana" w:hAnsi="Verdana" w:cs="Arial"/>
          <w:b/>
        </w:rPr>
        <w:t xml:space="preserve"> de olika orden betyder</w:t>
      </w:r>
    </w:p>
    <w:p w14:paraId="321A9F9B" w14:textId="77777777" w:rsidR="00C37327" w:rsidRPr="00BE2257" w:rsidRDefault="00C37327" w:rsidP="00C37327">
      <w:pPr>
        <w:spacing w:line="480" w:lineRule="auto"/>
        <w:rPr>
          <w:rFonts w:ascii="Verdana" w:hAnsi="Verdana" w:cs="Arial"/>
        </w:rPr>
      </w:pPr>
      <w:r w:rsidRPr="00BE2257">
        <w:rPr>
          <w:rFonts w:ascii="Verdana" w:hAnsi="Verdan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cs="Arial"/>
        </w:rPr>
        <w:t>_______________________</w:t>
      </w:r>
    </w:p>
    <w:p w14:paraId="5F2171AB" w14:textId="12F095B1" w:rsidR="00C37327" w:rsidRDefault="00C37327" w:rsidP="00E63537">
      <w:pPr>
        <w:spacing w:line="480" w:lineRule="auto"/>
        <w:rPr>
          <w:rFonts w:ascii="Verdana" w:hAnsi="Verdana" w:cs="Arial"/>
        </w:rPr>
      </w:pPr>
      <w:r w:rsidRPr="00BE2257">
        <w:rPr>
          <w:rFonts w:ascii="Verdana" w:hAnsi="Verdana" w:cs="Arial"/>
        </w:rPr>
        <w:t>_______________________________________________________________________________________________</w:t>
      </w:r>
      <w:r>
        <w:rPr>
          <w:rFonts w:ascii="Verdana" w:hAnsi="Verdana" w:cs="Arial"/>
        </w:rPr>
        <w:t>_______________________</w:t>
      </w:r>
    </w:p>
    <w:p w14:paraId="32AB5323" w14:textId="168775DD" w:rsidR="00C37327" w:rsidRDefault="000467AD" w:rsidP="00E63537">
      <w:pPr>
        <w:spacing w:line="480" w:lineRule="auto"/>
        <w:rPr>
          <w:rFonts w:ascii="Verdana" w:hAnsi="Verdana" w:cs="Arial"/>
          <w:b/>
        </w:rPr>
      </w:pPr>
      <w:r>
        <w:rPr>
          <w:rFonts w:ascii="Verdana" w:hAnsi="Verdana" w:cs="Arial"/>
          <w:b/>
        </w:rPr>
        <w:t>_____________________________________________________</w:t>
      </w:r>
    </w:p>
    <w:p w14:paraId="65C16C29" w14:textId="40EF9536" w:rsidR="000467AD" w:rsidRDefault="007B680D" w:rsidP="00E63537">
      <w:pPr>
        <w:spacing w:line="480" w:lineRule="auto"/>
        <w:rPr>
          <w:rFonts w:ascii="Verdana" w:hAnsi="Verdana" w:cs="Arial"/>
          <w:b/>
        </w:rPr>
      </w:pPr>
      <w:r>
        <w:rPr>
          <w:rFonts w:ascii="Verdana" w:hAnsi="Verdana" w:cs="Arial"/>
          <w:b/>
        </w:rPr>
        <w:t>__________________________________________________________________________________________________________</w:t>
      </w:r>
    </w:p>
    <w:p w14:paraId="2CD1F7A0" w14:textId="77777777" w:rsidR="007B680D" w:rsidRDefault="007B680D" w:rsidP="00E63537">
      <w:pPr>
        <w:spacing w:line="480" w:lineRule="auto"/>
        <w:rPr>
          <w:rFonts w:ascii="Verdana" w:hAnsi="Verdana" w:cs="Arial"/>
          <w:b/>
        </w:rPr>
      </w:pPr>
    </w:p>
    <w:p w14:paraId="0C28D9A6" w14:textId="6B233686" w:rsidR="00E63537" w:rsidRPr="00BE2257" w:rsidRDefault="000467AD" w:rsidP="000467AD">
      <w:pPr>
        <w:spacing w:line="360" w:lineRule="auto"/>
        <w:rPr>
          <w:rFonts w:ascii="Verdana" w:hAnsi="Verdana" w:cs="Arial"/>
          <w:b/>
        </w:rPr>
      </w:pPr>
      <w:r>
        <w:rPr>
          <w:rFonts w:ascii="Verdana" w:hAnsi="Verdana" w:cs="Arial"/>
          <w:b/>
        </w:rPr>
        <w:lastRenderedPageBreak/>
        <w:t>4</w:t>
      </w:r>
      <w:r w:rsidR="00E63537" w:rsidRPr="00BE2257">
        <w:rPr>
          <w:rFonts w:ascii="Verdana" w:hAnsi="Verdana" w:cs="Arial"/>
          <w:b/>
        </w:rPr>
        <w:t xml:space="preserve">. </w:t>
      </w:r>
      <w:r>
        <w:rPr>
          <w:rFonts w:ascii="Verdana" w:hAnsi="Verdana" w:cs="Arial"/>
          <w:b/>
        </w:rPr>
        <w:t>Förutom de enstaka ord du inte förstod ska du nu s</w:t>
      </w:r>
      <w:r w:rsidR="00C972A6" w:rsidRPr="00BE2257">
        <w:rPr>
          <w:rFonts w:ascii="Verdana" w:hAnsi="Verdana" w:cs="Arial"/>
          <w:b/>
        </w:rPr>
        <w:t>kriv</w:t>
      </w:r>
      <w:r>
        <w:rPr>
          <w:rFonts w:ascii="Verdana" w:hAnsi="Verdana" w:cs="Arial"/>
          <w:b/>
        </w:rPr>
        <w:t>a</w:t>
      </w:r>
      <w:r w:rsidR="00C972A6" w:rsidRPr="00BE2257">
        <w:rPr>
          <w:rFonts w:ascii="Verdana" w:hAnsi="Verdana" w:cs="Arial"/>
          <w:b/>
        </w:rPr>
        <w:t xml:space="preserve"> ner </w:t>
      </w:r>
      <w:r w:rsidR="007B680D">
        <w:rPr>
          <w:rFonts w:ascii="Verdana" w:hAnsi="Verdana" w:cs="Arial"/>
          <w:b/>
        </w:rPr>
        <w:t>andra</w:t>
      </w:r>
      <w:r w:rsidR="00D90AFC">
        <w:rPr>
          <w:rFonts w:ascii="Verdana" w:hAnsi="Verdana" w:cs="Arial"/>
          <w:b/>
        </w:rPr>
        <w:t xml:space="preserve"> saker i texten</w:t>
      </w:r>
      <w:r w:rsidR="00C972A6" w:rsidRPr="00BE2257">
        <w:rPr>
          <w:rFonts w:ascii="Verdana" w:hAnsi="Verdana" w:cs="Arial"/>
          <w:b/>
        </w:rPr>
        <w:t xml:space="preserve"> </w:t>
      </w:r>
      <w:r w:rsidR="00D90AFC">
        <w:rPr>
          <w:rFonts w:ascii="Verdana" w:hAnsi="Verdana" w:cs="Arial"/>
          <w:b/>
        </w:rPr>
        <w:t xml:space="preserve">som du inte riktigt </w:t>
      </w:r>
      <w:r>
        <w:rPr>
          <w:rFonts w:ascii="Verdana" w:hAnsi="Verdana" w:cs="Arial"/>
          <w:b/>
        </w:rPr>
        <w:t>förstod</w:t>
      </w:r>
      <w:r w:rsidR="00C37327">
        <w:rPr>
          <w:rFonts w:ascii="Verdana" w:hAnsi="Verdana" w:cs="Arial"/>
          <w:b/>
        </w:rPr>
        <w:t>.</w:t>
      </w:r>
    </w:p>
    <w:p w14:paraId="16325FB8" w14:textId="1DAB93CA" w:rsidR="00E63537" w:rsidRPr="00BE2257" w:rsidRDefault="00E63537" w:rsidP="00D90AFC">
      <w:pPr>
        <w:spacing w:line="480" w:lineRule="auto"/>
        <w:rPr>
          <w:rFonts w:ascii="Verdana" w:hAnsi="Verdana" w:cs="Arial"/>
        </w:rPr>
      </w:pPr>
      <w:r w:rsidRPr="00BE2257">
        <w:rPr>
          <w:rFonts w:ascii="Verdana" w:hAnsi="Verdana" w:cs="Arial"/>
        </w:rPr>
        <w:t>___________________________________________________________________________________________________________________________________________________________________________________________________</w:t>
      </w:r>
      <w:r w:rsidR="00D90AFC">
        <w:rPr>
          <w:rFonts w:ascii="Verdana" w:hAnsi="Verdana" w:cs="Arial"/>
        </w:rPr>
        <w:t>_________________________________________</w:t>
      </w:r>
    </w:p>
    <w:p w14:paraId="111A1EBA" w14:textId="670FC455" w:rsidR="000467AD" w:rsidRDefault="00E63537" w:rsidP="00D90AFC">
      <w:pPr>
        <w:spacing w:line="480" w:lineRule="auto"/>
        <w:rPr>
          <w:rFonts w:ascii="Verdana" w:hAnsi="Verdana" w:cs="Arial"/>
        </w:rPr>
      </w:pPr>
      <w:r w:rsidRPr="00BE2257">
        <w:rPr>
          <w:rFonts w:ascii="Verdana" w:hAnsi="Verdana" w:cs="Arial"/>
        </w:rPr>
        <w:t>______________________________________________________________________________________________________________________</w:t>
      </w:r>
    </w:p>
    <w:p w14:paraId="2D534133" w14:textId="4F8E444D" w:rsidR="000467AD" w:rsidRPr="000467AD" w:rsidRDefault="000467AD" w:rsidP="000467AD">
      <w:pPr>
        <w:rPr>
          <w:rFonts w:ascii="Verdana" w:hAnsi="Verdana" w:cs="Arial"/>
          <w:b/>
          <w:sz w:val="20"/>
          <w:szCs w:val="20"/>
        </w:rPr>
      </w:pPr>
      <w:r>
        <w:rPr>
          <w:rFonts w:ascii="Verdana" w:hAnsi="Verdana" w:cs="Arial"/>
          <w:b/>
          <w:sz w:val="20"/>
          <w:szCs w:val="20"/>
        </w:rPr>
        <w:t>5</w:t>
      </w:r>
      <w:r w:rsidRPr="000467AD">
        <w:rPr>
          <w:rFonts w:ascii="Verdana" w:hAnsi="Verdana" w:cs="Arial"/>
          <w:b/>
          <w:sz w:val="20"/>
          <w:szCs w:val="20"/>
        </w:rPr>
        <w:t>. Använd följande st</w:t>
      </w:r>
      <w:r>
        <w:rPr>
          <w:rFonts w:ascii="Verdana" w:hAnsi="Verdana" w:cs="Arial"/>
          <w:b/>
          <w:sz w:val="20"/>
          <w:szCs w:val="20"/>
        </w:rPr>
        <w:t>rategier för att försöka förstå de saker du inte förstod.</w:t>
      </w:r>
    </w:p>
    <w:p w14:paraId="5C2C6121" w14:textId="77777777" w:rsidR="00B81D43" w:rsidRPr="000467AD" w:rsidRDefault="00B81D43" w:rsidP="00B81D43">
      <w:pPr>
        <w:pStyle w:val="Liststycke"/>
        <w:numPr>
          <w:ilvl w:val="0"/>
          <w:numId w:val="16"/>
        </w:numPr>
        <w:rPr>
          <w:rFonts w:ascii="Verdana" w:hAnsi="Verdana" w:cs="Arial"/>
          <w:sz w:val="20"/>
          <w:szCs w:val="20"/>
        </w:rPr>
      </w:pPr>
      <w:r w:rsidRPr="00EB7BB7">
        <w:rPr>
          <w:rFonts w:ascii="Verdana" w:hAnsi="Verdana" w:cs="Arial"/>
          <w:sz w:val="20"/>
          <w:szCs w:val="20"/>
          <w:u w:val="single"/>
        </w:rPr>
        <w:t>leta efter ledtrådar i texten</w:t>
      </w:r>
      <w:r w:rsidRPr="000467AD">
        <w:rPr>
          <w:rFonts w:ascii="Verdana" w:hAnsi="Verdana" w:cs="Arial"/>
          <w:sz w:val="20"/>
          <w:szCs w:val="20"/>
        </w:rPr>
        <w:t xml:space="preserve"> som kan hjälpa dig att få en förklaring.</w:t>
      </w:r>
    </w:p>
    <w:p w14:paraId="2D971544" w14:textId="77777777" w:rsidR="00B81D43" w:rsidRPr="000467AD" w:rsidRDefault="00B81D43" w:rsidP="00B81D43">
      <w:pPr>
        <w:pStyle w:val="Liststycke"/>
        <w:numPr>
          <w:ilvl w:val="0"/>
          <w:numId w:val="16"/>
        </w:numPr>
        <w:rPr>
          <w:rFonts w:ascii="Verdana" w:hAnsi="Verdana" w:cs="Arial"/>
          <w:sz w:val="20"/>
          <w:szCs w:val="20"/>
        </w:rPr>
      </w:pPr>
      <w:r w:rsidRPr="000467AD">
        <w:rPr>
          <w:rFonts w:ascii="Verdana" w:hAnsi="Verdana" w:cs="Arial"/>
          <w:sz w:val="20"/>
          <w:szCs w:val="20"/>
        </w:rPr>
        <w:t xml:space="preserve">Hjälpte det inte? </w:t>
      </w:r>
      <w:r w:rsidRPr="00EB7BB7">
        <w:rPr>
          <w:rFonts w:ascii="Verdana" w:hAnsi="Verdana" w:cs="Arial"/>
          <w:sz w:val="20"/>
          <w:szCs w:val="20"/>
          <w:u w:val="single"/>
        </w:rPr>
        <w:t>Fråga en kompis.</w:t>
      </w:r>
    </w:p>
    <w:p w14:paraId="1817A939" w14:textId="77777777" w:rsidR="00B81D43" w:rsidRDefault="00B81D43" w:rsidP="00B81D43">
      <w:pPr>
        <w:pStyle w:val="Liststycke"/>
        <w:numPr>
          <w:ilvl w:val="0"/>
          <w:numId w:val="16"/>
        </w:numPr>
        <w:rPr>
          <w:rFonts w:ascii="Verdana" w:hAnsi="Verdana" w:cs="Arial"/>
          <w:sz w:val="20"/>
          <w:szCs w:val="20"/>
        </w:rPr>
      </w:pPr>
      <w:r w:rsidRPr="000467AD">
        <w:rPr>
          <w:rFonts w:ascii="Verdana" w:hAnsi="Verdana" w:cs="Arial"/>
          <w:sz w:val="20"/>
          <w:szCs w:val="20"/>
        </w:rPr>
        <w:t xml:space="preserve">Hjälpte inte det heller? </w:t>
      </w:r>
      <w:r w:rsidRPr="00EB7BB7">
        <w:rPr>
          <w:rFonts w:ascii="Verdana" w:hAnsi="Verdana" w:cs="Arial"/>
          <w:sz w:val="20"/>
          <w:szCs w:val="20"/>
          <w:u w:val="single"/>
        </w:rPr>
        <w:t>Slå upp ordet</w:t>
      </w:r>
      <w:r w:rsidRPr="000467AD">
        <w:rPr>
          <w:rFonts w:ascii="Verdana" w:hAnsi="Verdana" w:cs="Arial"/>
          <w:sz w:val="20"/>
          <w:szCs w:val="20"/>
        </w:rPr>
        <w:t xml:space="preserve"> med hjälp av en ordbok, </w:t>
      </w:r>
      <w:r w:rsidRPr="00EB7BB7">
        <w:rPr>
          <w:rFonts w:ascii="Verdana" w:hAnsi="Verdana" w:cs="Arial"/>
          <w:sz w:val="20"/>
          <w:szCs w:val="20"/>
        </w:rPr>
        <w:t>www.typkanske.se</w:t>
      </w:r>
      <w:r w:rsidRPr="000467AD">
        <w:rPr>
          <w:rFonts w:ascii="Verdana" w:hAnsi="Verdana" w:cs="Arial"/>
          <w:sz w:val="20"/>
          <w:szCs w:val="20"/>
        </w:rPr>
        <w:t>, www.synonymer.se eller genom att googla på en förklaring.</w:t>
      </w:r>
    </w:p>
    <w:p w14:paraId="2E5D8AAE" w14:textId="77777777" w:rsidR="000467AD" w:rsidRPr="000467AD" w:rsidRDefault="000467AD" w:rsidP="000467AD">
      <w:pPr>
        <w:pStyle w:val="Liststycke"/>
        <w:spacing w:line="480" w:lineRule="auto"/>
        <w:rPr>
          <w:rFonts w:ascii="Verdana" w:hAnsi="Verdana" w:cs="Arial"/>
          <w:sz w:val="20"/>
          <w:szCs w:val="20"/>
        </w:rPr>
      </w:pPr>
      <w:bookmarkStart w:id="0" w:name="_GoBack"/>
      <w:bookmarkEnd w:id="0"/>
    </w:p>
    <w:p w14:paraId="34FA3F23" w14:textId="32D3CA47" w:rsidR="000467AD" w:rsidRDefault="000467AD" w:rsidP="000467AD">
      <w:pPr>
        <w:spacing w:line="360" w:lineRule="auto"/>
        <w:rPr>
          <w:rFonts w:ascii="Verdana" w:hAnsi="Verdana" w:cs="Arial"/>
        </w:rPr>
      </w:pPr>
      <w:r w:rsidRPr="000467AD">
        <w:rPr>
          <w:rFonts w:ascii="Verdana" w:hAnsi="Verdana" w:cs="Arial"/>
          <w:b/>
        </w:rPr>
        <w:t>6</w:t>
      </w:r>
      <w:r>
        <w:rPr>
          <w:rFonts w:ascii="Verdana" w:hAnsi="Verdana" w:cs="Arial"/>
        </w:rPr>
        <w:t xml:space="preserve">. </w:t>
      </w:r>
      <w:r w:rsidRPr="000467AD">
        <w:rPr>
          <w:rFonts w:ascii="Verdana" w:hAnsi="Verdana" w:cs="Arial"/>
          <w:b/>
        </w:rPr>
        <w:t xml:space="preserve">Skriv ner en egen förklaring av de saker du inte förstod men som du nu </w:t>
      </w:r>
      <w:r>
        <w:rPr>
          <w:rFonts w:ascii="Verdana" w:hAnsi="Verdana" w:cs="Arial"/>
          <w:b/>
        </w:rPr>
        <w:t>tagit reda på vad det innebar.</w:t>
      </w:r>
    </w:p>
    <w:p w14:paraId="19A60CCD" w14:textId="0625D1CB" w:rsidR="00C37327" w:rsidRPr="00BE2257" w:rsidRDefault="00C37327" w:rsidP="00C37327">
      <w:pPr>
        <w:spacing w:line="480" w:lineRule="auto"/>
        <w:rPr>
          <w:rFonts w:ascii="Verdana" w:hAnsi="Verdana" w:cs="Arial"/>
        </w:rPr>
      </w:pPr>
      <w:r w:rsidRPr="00BE2257">
        <w:rPr>
          <w:rFonts w:ascii="Verdana" w:hAnsi="Verdana" w:cs="Arial"/>
        </w:rPr>
        <w:t>__________________________________________________________________________________________________________________________________________________________________________________________</w:t>
      </w:r>
      <w:r>
        <w:rPr>
          <w:rFonts w:ascii="Verdana" w:hAnsi="Verdana" w:cs="Arial"/>
        </w:rPr>
        <w:t>_________________________________________</w:t>
      </w:r>
      <w:r w:rsidR="000467AD">
        <w:rPr>
          <w:rFonts w:ascii="Verdana" w:hAnsi="Verdana" w:cs="Arial"/>
        </w:rPr>
        <w:t>_________</w:t>
      </w:r>
    </w:p>
    <w:p w14:paraId="1245D54A" w14:textId="77777777" w:rsidR="00C37327" w:rsidRDefault="00C37327" w:rsidP="00C37327">
      <w:pPr>
        <w:spacing w:line="480" w:lineRule="auto"/>
        <w:rPr>
          <w:rFonts w:ascii="Verdana" w:hAnsi="Verdana" w:cs="Arial"/>
        </w:rPr>
      </w:pPr>
      <w:r w:rsidRPr="00BE2257">
        <w:rPr>
          <w:rFonts w:ascii="Verdana" w:hAnsi="Verdana" w:cs="Arial"/>
        </w:rPr>
        <w:t>___________________________________________________________________________________________________________________________________________________________________________________________________</w:t>
      </w:r>
      <w:r>
        <w:rPr>
          <w:rFonts w:ascii="Verdana" w:hAnsi="Verdana" w:cs="Arial"/>
        </w:rPr>
        <w:t>_________________________________________</w:t>
      </w:r>
    </w:p>
    <w:p w14:paraId="11128FE1" w14:textId="3B5CBC90" w:rsidR="00C972A6" w:rsidRPr="00BE2257" w:rsidRDefault="000467AD" w:rsidP="00E63537">
      <w:pPr>
        <w:spacing w:line="480" w:lineRule="auto"/>
        <w:rPr>
          <w:rFonts w:ascii="Verdana" w:hAnsi="Verdana" w:cs="Arial"/>
        </w:rPr>
      </w:pPr>
      <w:r>
        <w:rPr>
          <w:rFonts w:ascii="Verdana" w:hAnsi="Verdana" w:cs="Arial"/>
        </w:rPr>
        <w:t>___________________________________________________________</w:t>
      </w:r>
    </w:p>
    <w:p w14:paraId="0AB3BBBD" w14:textId="788E17BC" w:rsidR="000467AD" w:rsidRDefault="000467AD" w:rsidP="00E63537">
      <w:pPr>
        <w:spacing w:line="480" w:lineRule="auto"/>
        <w:rPr>
          <w:rFonts w:ascii="Verdana" w:hAnsi="Verdana" w:cs="Arial"/>
          <w:b/>
        </w:rPr>
      </w:pPr>
      <w:r>
        <w:rPr>
          <w:rFonts w:ascii="Verdana" w:hAnsi="Verdana" w:cs="Arial"/>
          <w:b/>
        </w:rPr>
        <w:t>_____________________________________________________</w:t>
      </w:r>
    </w:p>
    <w:p w14:paraId="2B4105F3" w14:textId="0FD959DF" w:rsidR="000467AD" w:rsidRDefault="000467AD" w:rsidP="00E63537">
      <w:pPr>
        <w:spacing w:line="480" w:lineRule="auto"/>
        <w:rPr>
          <w:rFonts w:ascii="Verdana" w:hAnsi="Verdana" w:cs="Arial"/>
          <w:b/>
        </w:rPr>
      </w:pPr>
      <w:r>
        <w:rPr>
          <w:rFonts w:ascii="Verdana" w:hAnsi="Verdana" w:cs="Arial"/>
          <w:b/>
        </w:rPr>
        <w:t>_____________________________________________________</w:t>
      </w:r>
    </w:p>
    <w:p w14:paraId="2C35E939" w14:textId="20596999" w:rsidR="000467AD" w:rsidRDefault="000467AD" w:rsidP="00E63537">
      <w:pPr>
        <w:spacing w:line="480" w:lineRule="auto"/>
        <w:rPr>
          <w:rFonts w:ascii="Verdana" w:hAnsi="Verdana" w:cs="Arial"/>
          <w:b/>
        </w:rPr>
      </w:pPr>
      <w:r>
        <w:rPr>
          <w:rFonts w:ascii="Verdana" w:hAnsi="Verdana" w:cs="Arial"/>
          <w:b/>
        </w:rPr>
        <w:t>_____________________________________________________</w:t>
      </w:r>
    </w:p>
    <w:p w14:paraId="5BC5AB95" w14:textId="457543CB" w:rsidR="00BE2257" w:rsidRPr="00D90AFC" w:rsidRDefault="002E20C6" w:rsidP="00D90AFC">
      <w:pPr>
        <w:spacing w:line="480" w:lineRule="auto"/>
        <w:rPr>
          <w:rFonts w:ascii="Verdana" w:hAnsi="Verdana" w:cs="Arial"/>
          <w:b/>
        </w:rPr>
      </w:pPr>
      <w:r>
        <w:rPr>
          <w:rFonts w:ascii="Verdana" w:hAnsi="Verdana" w:cs="Arial"/>
          <w:b/>
        </w:rPr>
        <w:lastRenderedPageBreak/>
        <w:t>7</w:t>
      </w:r>
      <w:r w:rsidR="00BE2257" w:rsidRPr="00BE2257">
        <w:rPr>
          <w:rFonts w:ascii="Verdana" w:hAnsi="Verdana" w:cs="Arial"/>
          <w:b/>
        </w:rPr>
        <w:t xml:space="preserve">. </w:t>
      </w:r>
      <w:r w:rsidR="00D90AFC">
        <w:rPr>
          <w:rFonts w:ascii="Verdana" w:hAnsi="Verdana" w:cs="Arial"/>
          <w:b/>
        </w:rPr>
        <w:t>Ställ fem</w:t>
      </w:r>
      <w:r w:rsidR="00BE2257" w:rsidRPr="00BE2257">
        <w:rPr>
          <w:rFonts w:ascii="Verdana" w:hAnsi="Verdana" w:cs="Arial"/>
          <w:b/>
        </w:rPr>
        <w:t xml:space="preserve"> frågor där svaret finns i texten.</w:t>
      </w:r>
    </w:p>
    <w:p w14:paraId="49546B17" w14:textId="1850F9EB" w:rsidR="00BE2257" w:rsidRPr="00BE2257" w:rsidRDefault="00D90AFC" w:rsidP="00D90AFC">
      <w:pPr>
        <w:spacing w:line="480" w:lineRule="auto"/>
        <w:rPr>
          <w:rFonts w:ascii="Verdana" w:hAnsi="Verdana" w:cs="Arial"/>
        </w:rPr>
      </w:pPr>
      <w:r>
        <w:rPr>
          <w:rFonts w:ascii="Verdana" w:hAnsi="Verdana" w:cs="Arial"/>
        </w:rPr>
        <w:t>a)</w:t>
      </w:r>
      <w:r w:rsidR="00BE2257" w:rsidRPr="00BE2257">
        <w:rPr>
          <w:rFonts w:ascii="Verdana" w:hAnsi="Verdana" w:cs="Arial"/>
        </w:rPr>
        <w:t>_________________________________________________________</w:t>
      </w:r>
      <w:r>
        <w:rPr>
          <w:rFonts w:ascii="Verdana" w:hAnsi="Verdana" w:cs="Arial"/>
        </w:rPr>
        <w:t xml:space="preserve"> b)</w:t>
      </w:r>
      <w:r w:rsidR="00BE2257" w:rsidRPr="00BE2257">
        <w:rPr>
          <w:rFonts w:ascii="Verdana" w:hAnsi="Verdana" w:cs="Arial"/>
        </w:rPr>
        <w:t>_________________________________________________________</w:t>
      </w:r>
      <w:r>
        <w:rPr>
          <w:rFonts w:ascii="Verdana" w:hAnsi="Verdana" w:cs="Arial"/>
        </w:rPr>
        <w:t xml:space="preserve"> c)_________________________________________________________</w:t>
      </w:r>
    </w:p>
    <w:p w14:paraId="469D23C7" w14:textId="4124CA3B" w:rsidR="00BE2257" w:rsidRDefault="00D90AFC" w:rsidP="00D90AFC">
      <w:pPr>
        <w:spacing w:line="480" w:lineRule="auto"/>
        <w:rPr>
          <w:rFonts w:ascii="Verdana" w:hAnsi="Verdana" w:cs="Arial"/>
        </w:rPr>
      </w:pPr>
      <w:r>
        <w:rPr>
          <w:rFonts w:ascii="Verdana" w:hAnsi="Verdana" w:cs="Arial"/>
        </w:rPr>
        <w:t>d)</w:t>
      </w:r>
      <w:r w:rsidR="00BE2257" w:rsidRPr="00BE2257">
        <w:rPr>
          <w:rFonts w:ascii="Verdana" w:hAnsi="Verdana" w:cs="Arial"/>
        </w:rPr>
        <w:t>_________________________________________________________</w:t>
      </w:r>
      <w:r>
        <w:rPr>
          <w:rFonts w:ascii="Verdana" w:hAnsi="Verdana" w:cs="Arial"/>
        </w:rPr>
        <w:t xml:space="preserve"> e)</w:t>
      </w:r>
      <w:r w:rsidR="00BE2257" w:rsidRPr="00BE2257">
        <w:rPr>
          <w:rFonts w:ascii="Verdana" w:hAnsi="Verdana" w:cs="Arial"/>
        </w:rPr>
        <w:t>____________________</w:t>
      </w:r>
      <w:r>
        <w:rPr>
          <w:rFonts w:ascii="Verdana" w:hAnsi="Verdana" w:cs="Arial"/>
        </w:rPr>
        <w:t>_____________________________________</w:t>
      </w:r>
    </w:p>
    <w:p w14:paraId="15725BA4" w14:textId="77777777" w:rsidR="00BE2257" w:rsidRPr="00BE2257" w:rsidRDefault="00BE2257" w:rsidP="00D90AFC">
      <w:pPr>
        <w:spacing w:line="480" w:lineRule="auto"/>
        <w:rPr>
          <w:rFonts w:ascii="Verdana" w:hAnsi="Verdana" w:cs="Arial"/>
        </w:rPr>
      </w:pPr>
    </w:p>
    <w:p w14:paraId="3919471F" w14:textId="7EF2748A" w:rsidR="00BE2257" w:rsidRPr="00BE2257" w:rsidRDefault="002E20C6" w:rsidP="00D90AFC">
      <w:pPr>
        <w:spacing w:line="480" w:lineRule="auto"/>
        <w:rPr>
          <w:rFonts w:ascii="Verdana" w:hAnsi="Verdana" w:cs="Arial"/>
        </w:rPr>
      </w:pPr>
      <w:r>
        <w:rPr>
          <w:rFonts w:ascii="Verdana" w:hAnsi="Verdana" w:cs="Arial"/>
          <w:b/>
        </w:rPr>
        <w:t>8</w:t>
      </w:r>
      <w:r w:rsidR="00BE2257" w:rsidRPr="00BE2257">
        <w:rPr>
          <w:rFonts w:ascii="Verdana" w:hAnsi="Verdana" w:cs="Arial"/>
          <w:b/>
        </w:rPr>
        <w:t xml:space="preserve">. </w:t>
      </w:r>
      <w:r w:rsidR="00D90AFC">
        <w:rPr>
          <w:rFonts w:ascii="Verdana" w:hAnsi="Verdana" w:cs="Arial"/>
          <w:b/>
        </w:rPr>
        <w:t>Svara så utförligt som möjligt på dina fem frågor</w:t>
      </w:r>
    </w:p>
    <w:p w14:paraId="24B7A9DB" w14:textId="77777777" w:rsidR="00D90AFC" w:rsidRDefault="00D90AFC" w:rsidP="00D90AFC">
      <w:pPr>
        <w:spacing w:line="480" w:lineRule="auto"/>
        <w:rPr>
          <w:rFonts w:ascii="Verdana" w:hAnsi="Verdana" w:cs="Arial"/>
        </w:rPr>
      </w:pPr>
      <w:r>
        <w:rPr>
          <w:rFonts w:ascii="Verdana" w:hAnsi="Verdana" w:cs="Arial"/>
        </w:rPr>
        <w:t>a)</w:t>
      </w:r>
      <w:r w:rsidRPr="00BE2257">
        <w:rPr>
          <w:rFonts w:ascii="Verdana" w:hAnsi="Verdana" w:cs="Arial"/>
        </w:rPr>
        <w:t>____________________________________________________________________________________________________________________</w:t>
      </w:r>
    </w:p>
    <w:p w14:paraId="42BAE57F" w14:textId="17031B98" w:rsidR="00D90AFC" w:rsidRDefault="00D90AFC" w:rsidP="00D90AFC">
      <w:pPr>
        <w:spacing w:line="480" w:lineRule="auto"/>
        <w:rPr>
          <w:rFonts w:ascii="Verdana" w:hAnsi="Verdana" w:cs="Arial"/>
        </w:rPr>
      </w:pPr>
      <w:r>
        <w:rPr>
          <w:rFonts w:ascii="Verdana" w:hAnsi="Verdana" w:cs="Arial"/>
        </w:rPr>
        <w:t>___________________________________________________________</w:t>
      </w:r>
    </w:p>
    <w:p w14:paraId="6D46639E" w14:textId="77777777" w:rsidR="00D90AFC" w:rsidRDefault="00D90AFC" w:rsidP="00D90AFC">
      <w:pPr>
        <w:spacing w:line="480" w:lineRule="auto"/>
        <w:rPr>
          <w:rFonts w:ascii="Verdana" w:hAnsi="Verdana" w:cs="Arial"/>
        </w:rPr>
      </w:pPr>
      <w:r>
        <w:rPr>
          <w:rFonts w:ascii="Verdana" w:hAnsi="Verdana" w:cs="Arial"/>
        </w:rPr>
        <w:t>b)</w:t>
      </w:r>
      <w:r w:rsidRPr="00BE2257">
        <w:rPr>
          <w:rFonts w:ascii="Verdana" w:hAnsi="Verdana" w:cs="Arial"/>
        </w:rPr>
        <w:t>_______________________________________________________________________________</w:t>
      </w:r>
      <w:r>
        <w:rPr>
          <w:rFonts w:ascii="Verdana" w:hAnsi="Verdana" w:cs="Arial"/>
        </w:rPr>
        <w:t>_____________________________________</w:t>
      </w:r>
    </w:p>
    <w:p w14:paraId="0765F1CE" w14:textId="6CFA223B" w:rsidR="00D90AFC" w:rsidRDefault="00D90AFC" w:rsidP="00D90AFC">
      <w:pPr>
        <w:spacing w:line="480" w:lineRule="auto"/>
        <w:rPr>
          <w:rFonts w:ascii="Verdana" w:hAnsi="Verdana" w:cs="Arial"/>
        </w:rPr>
      </w:pPr>
      <w:r>
        <w:rPr>
          <w:rFonts w:ascii="Verdana" w:hAnsi="Verdana" w:cs="Arial"/>
        </w:rPr>
        <w:t>___________________________________________________________</w:t>
      </w:r>
    </w:p>
    <w:p w14:paraId="63189D3F" w14:textId="40689697" w:rsidR="00D90AFC" w:rsidRPr="00BE2257" w:rsidRDefault="00D90AFC" w:rsidP="00D90AFC">
      <w:pPr>
        <w:spacing w:line="480" w:lineRule="auto"/>
        <w:rPr>
          <w:rFonts w:ascii="Verdana" w:hAnsi="Verdana" w:cs="Arial"/>
        </w:rPr>
      </w:pPr>
      <w:r>
        <w:rPr>
          <w:rFonts w:ascii="Verdana" w:hAnsi="Verdana" w:cs="Arial"/>
        </w:rPr>
        <w:t>c)_________________________________________________________</w:t>
      </w:r>
    </w:p>
    <w:p w14:paraId="53002CB1" w14:textId="77777777" w:rsidR="00D90AFC" w:rsidRDefault="00D90AFC" w:rsidP="00D90AFC">
      <w:pPr>
        <w:spacing w:line="480" w:lineRule="auto"/>
        <w:rPr>
          <w:rFonts w:ascii="Verdana" w:hAnsi="Verdana" w:cs="Arial"/>
        </w:rPr>
      </w:pPr>
      <w:r w:rsidRPr="00BE2257">
        <w:rPr>
          <w:rFonts w:ascii="Verdana" w:hAnsi="Verdana" w:cs="Arial"/>
        </w:rPr>
        <w:t>___________________________________________________________</w:t>
      </w:r>
    </w:p>
    <w:p w14:paraId="550E1452" w14:textId="182E73C5" w:rsidR="00D90AFC" w:rsidRDefault="00D90AFC" w:rsidP="00D90AFC">
      <w:pPr>
        <w:spacing w:line="480" w:lineRule="auto"/>
        <w:rPr>
          <w:rFonts w:ascii="Verdana" w:hAnsi="Verdana" w:cs="Arial"/>
        </w:rPr>
      </w:pPr>
      <w:r>
        <w:rPr>
          <w:rFonts w:ascii="Verdana" w:hAnsi="Verdana" w:cs="Arial"/>
        </w:rPr>
        <w:t>___________________________________________________________</w:t>
      </w:r>
    </w:p>
    <w:p w14:paraId="3B6F13CC" w14:textId="77777777" w:rsidR="00D90AFC" w:rsidRDefault="00D90AFC" w:rsidP="00D90AFC">
      <w:pPr>
        <w:spacing w:line="480" w:lineRule="auto"/>
        <w:rPr>
          <w:rFonts w:ascii="Verdana" w:hAnsi="Verdana" w:cs="Arial"/>
        </w:rPr>
      </w:pPr>
      <w:r>
        <w:rPr>
          <w:rFonts w:ascii="Verdana" w:hAnsi="Verdana" w:cs="Arial"/>
        </w:rPr>
        <w:t>d)</w:t>
      </w:r>
      <w:r w:rsidRPr="00BE2257">
        <w:rPr>
          <w:rFonts w:ascii="Verdana" w:hAnsi="Verdana" w:cs="Arial"/>
        </w:rPr>
        <w:t>____________________________________________________________________________________________________________________</w:t>
      </w:r>
    </w:p>
    <w:p w14:paraId="446C4212" w14:textId="082F7D64" w:rsidR="00D90AFC" w:rsidRDefault="00D90AFC" w:rsidP="00D90AFC">
      <w:pPr>
        <w:spacing w:line="480" w:lineRule="auto"/>
        <w:rPr>
          <w:rFonts w:ascii="Verdana" w:hAnsi="Verdana" w:cs="Arial"/>
        </w:rPr>
      </w:pPr>
      <w:r>
        <w:rPr>
          <w:rFonts w:ascii="Verdana" w:hAnsi="Verdana" w:cs="Arial"/>
        </w:rPr>
        <w:t>___________________________________________________________</w:t>
      </w:r>
    </w:p>
    <w:p w14:paraId="42555A9F" w14:textId="2F575533" w:rsidR="00D90AFC" w:rsidRDefault="00D90AFC" w:rsidP="00D90AFC">
      <w:pPr>
        <w:spacing w:line="480" w:lineRule="auto"/>
        <w:rPr>
          <w:rFonts w:ascii="Verdana" w:hAnsi="Verdana" w:cs="Arial"/>
        </w:rPr>
      </w:pPr>
      <w:r>
        <w:rPr>
          <w:rFonts w:ascii="Verdana" w:hAnsi="Verdana" w:cs="Arial"/>
        </w:rPr>
        <w:t>e)</w:t>
      </w:r>
      <w:r w:rsidRPr="00BE2257">
        <w:rPr>
          <w:rFonts w:ascii="Verdana" w:hAnsi="Verdana" w:cs="Arial"/>
        </w:rPr>
        <w:t>____________________</w:t>
      </w:r>
      <w:r>
        <w:rPr>
          <w:rFonts w:ascii="Verdana" w:hAnsi="Verdana" w:cs="Arial"/>
        </w:rPr>
        <w:t>_____________________________________</w:t>
      </w:r>
    </w:p>
    <w:p w14:paraId="7A009B9F" w14:textId="4FB80927" w:rsidR="00BE2257" w:rsidRDefault="00D90AFC" w:rsidP="00D90AFC">
      <w:pPr>
        <w:spacing w:line="480" w:lineRule="auto"/>
        <w:rPr>
          <w:rFonts w:ascii="Verdana" w:hAnsi="Verdana" w:cs="Arial"/>
        </w:rPr>
      </w:pPr>
      <w:r>
        <w:rPr>
          <w:rFonts w:ascii="Verdana" w:hAnsi="Verdana" w:cs="Arial"/>
        </w:rPr>
        <w:t>___________________________________________________________</w:t>
      </w:r>
    </w:p>
    <w:p w14:paraId="20EA186E" w14:textId="6C1D4CF7" w:rsidR="00D90AFC" w:rsidRDefault="00D90AFC" w:rsidP="00D90AFC">
      <w:pPr>
        <w:spacing w:line="480" w:lineRule="auto"/>
        <w:rPr>
          <w:rFonts w:ascii="Verdana" w:hAnsi="Verdana" w:cs="Arial"/>
        </w:rPr>
      </w:pPr>
      <w:r>
        <w:rPr>
          <w:rFonts w:ascii="Verdana" w:hAnsi="Verdana" w:cs="Arial"/>
        </w:rPr>
        <w:t>___________________________________________________________</w:t>
      </w:r>
    </w:p>
    <w:p w14:paraId="045F097E" w14:textId="7A87B331" w:rsidR="00BE2257" w:rsidRPr="00BE2257" w:rsidRDefault="000467AD" w:rsidP="00D90AFC">
      <w:pPr>
        <w:spacing w:line="480" w:lineRule="auto"/>
        <w:rPr>
          <w:rFonts w:ascii="Verdana" w:hAnsi="Verdana" w:cs="Arial"/>
        </w:rPr>
      </w:pPr>
      <w:r>
        <w:rPr>
          <w:rFonts w:ascii="Verdana" w:hAnsi="Verdana" w:cs="Arial"/>
        </w:rPr>
        <w:t>___________________________________________________________</w:t>
      </w:r>
    </w:p>
    <w:p w14:paraId="187AC3EB" w14:textId="2E0E4049" w:rsidR="00BE2257" w:rsidRPr="00BC50F2" w:rsidRDefault="002E20C6" w:rsidP="000467AD">
      <w:pPr>
        <w:spacing w:line="360" w:lineRule="auto"/>
        <w:rPr>
          <w:rFonts w:ascii="Verdana" w:hAnsi="Verdana" w:cs="Arial"/>
          <w:b/>
        </w:rPr>
      </w:pPr>
      <w:r>
        <w:rPr>
          <w:rFonts w:ascii="Verdana" w:hAnsi="Verdana" w:cs="Arial"/>
          <w:b/>
        </w:rPr>
        <w:lastRenderedPageBreak/>
        <w:t>9</w:t>
      </w:r>
      <w:r w:rsidR="00BE2257" w:rsidRPr="00BC50F2">
        <w:rPr>
          <w:rFonts w:ascii="Verdana" w:hAnsi="Verdana" w:cs="Arial"/>
          <w:b/>
        </w:rPr>
        <w:t xml:space="preserve">. </w:t>
      </w:r>
      <w:r w:rsidR="00D90AFC" w:rsidRPr="00BC50F2">
        <w:rPr>
          <w:rFonts w:ascii="Verdana" w:hAnsi="Verdana" w:cs="Arial"/>
          <w:b/>
        </w:rPr>
        <w:t>Fyll hela raden med</w:t>
      </w:r>
      <w:r w:rsidR="00BE2257" w:rsidRPr="00BC50F2">
        <w:rPr>
          <w:rFonts w:ascii="Verdana" w:hAnsi="Verdana" w:cs="Arial"/>
          <w:b/>
        </w:rPr>
        <w:t xml:space="preserve"> nyckelord</w:t>
      </w:r>
      <w:r w:rsidR="000467AD">
        <w:rPr>
          <w:rFonts w:ascii="Verdana" w:hAnsi="Verdana" w:cs="Arial"/>
          <w:b/>
        </w:rPr>
        <w:t xml:space="preserve"> (stödord)</w:t>
      </w:r>
      <w:r w:rsidR="00BE2257" w:rsidRPr="00BC50F2">
        <w:rPr>
          <w:rFonts w:ascii="Verdana" w:hAnsi="Verdana" w:cs="Arial"/>
          <w:b/>
        </w:rPr>
        <w:t xml:space="preserve"> från texten</w:t>
      </w:r>
      <w:r w:rsidR="000467AD">
        <w:rPr>
          <w:rFonts w:ascii="Verdana" w:hAnsi="Verdana" w:cs="Arial"/>
          <w:b/>
        </w:rPr>
        <w:t>. (Använd</w:t>
      </w:r>
      <w:r w:rsidR="00D90AFC" w:rsidRPr="00BC50F2">
        <w:rPr>
          <w:rFonts w:ascii="Verdana" w:hAnsi="Verdana" w:cs="Arial"/>
          <w:b/>
        </w:rPr>
        <w:t xml:space="preserve"> komma mellan varje ord</w:t>
      </w:r>
      <w:r w:rsidR="000467AD">
        <w:rPr>
          <w:rFonts w:ascii="Verdana" w:hAnsi="Verdana" w:cs="Arial"/>
          <w:b/>
        </w:rPr>
        <w:t>.</w:t>
      </w:r>
      <w:r w:rsidR="00D90AFC" w:rsidRPr="00BC50F2">
        <w:rPr>
          <w:rFonts w:ascii="Verdana" w:hAnsi="Verdana" w:cs="Arial"/>
          <w:b/>
        </w:rPr>
        <w:t>)</w:t>
      </w:r>
    </w:p>
    <w:p w14:paraId="0C1E85E3" w14:textId="23F59507" w:rsidR="00BE2257" w:rsidRDefault="00BE2257" w:rsidP="00D90AFC">
      <w:pPr>
        <w:spacing w:line="480" w:lineRule="auto"/>
        <w:rPr>
          <w:rFonts w:ascii="Verdana" w:hAnsi="Verdana" w:cs="Arial"/>
        </w:rPr>
      </w:pPr>
      <w:r w:rsidRPr="00BE2257">
        <w:rPr>
          <w:rFonts w:ascii="Verdana" w:hAnsi="Verdan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9B2860" w14:textId="77777777" w:rsidR="002E20C6" w:rsidRDefault="002E20C6" w:rsidP="00D90AFC">
      <w:pPr>
        <w:spacing w:line="480" w:lineRule="auto"/>
        <w:rPr>
          <w:rFonts w:ascii="Verdana" w:hAnsi="Verdana" w:cs="Arial"/>
        </w:rPr>
      </w:pPr>
    </w:p>
    <w:p w14:paraId="4EF2B82D" w14:textId="73C4ED5C" w:rsidR="000467AD" w:rsidRPr="002E20C6" w:rsidRDefault="002E20C6" w:rsidP="00D90AFC">
      <w:pPr>
        <w:spacing w:line="480" w:lineRule="auto"/>
        <w:rPr>
          <w:rFonts w:ascii="Verdana" w:hAnsi="Verdana" w:cs="Arial"/>
          <w:b/>
        </w:rPr>
      </w:pPr>
      <w:r>
        <w:rPr>
          <w:rFonts w:ascii="Verdana" w:hAnsi="Verdana" w:cs="Arial"/>
          <w:b/>
        </w:rPr>
        <w:t xml:space="preserve">10. </w:t>
      </w:r>
      <w:r w:rsidR="000467AD" w:rsidRPr="002E20C6">
        <w:rPr>
          <w:rFonts w:ascii="Verdana" w:hAnsi="Verdana" w:cs="Arial"/>
          <w:b/>
        </w:rPr>
        <w:t>Ställ tre frågor som inte fanns med i texten</w:t>
      </w:r>
      <w:r w:rsidR="00EB7BB7" w:rsidRPr="002E20C6">
        <w:rPr>
          <w:rFonts w:ascii="Verdana" w:hAnsi="Verdana" w:cs="Arial"/>
          <w:b/>
        </w:rPr>
        <w:t xml:space="preserve"> </w:t>
      </w:r>
      <w:r>
        <w:rPr>
          <w:rFonts w:ascii="Verdana" w:hAnsi="Verdana" w:cs="Arial"/>
          <w:b/>
        </w:rPr>
        <w:t>men som du vill ha svar på.</w:t>
      </w:r>
    </w:p>
    <w:p w14:paraId="6ED08F08" w14:textId="749204A6" w:rsidR="00C972A6" w:rsidRDefault="002E20C6" w:rsidP="00D90AFC">
      <w:pPr>
        <w:spacing w:line="480" w:lineRule="auto"/>
        <w:rPr>
          <w:rFonts w:ascii="Verdana" w:hAnsi="Verdana" w:cs="Arial"/>
        </w:rPr>
      </w:pPr>
      <w:r>
        <w:rPr>
          <w:rFonts w:ascii="Verdana" w:hAnsi="Verdana" w:cs="Arial"/>
        </w:rPr>
        <w:t>1.</w:t>
      </w:r>
      <w:r w:rsidR="00BE2257" w:rsidRPr="00BE2257">
        <w:rPr>
          <w:rFonts w:ascii="Verdana" w:hAnsi="Verdana" w:cs="Arial"/>
        </w:rPr>
        <w:t>_________________________________________________________________</w:t>
      </w:r>
      <w:r w:rsidR="00BC50F2">
        <w:rPr>
          <w:rFonts w:ascii="Verdana" w:hAnsi="Verdana" w:cs="Arial"/>
        </w:rPr>
        <w:t>_____________________</w:t>
      </w:r>
      <w:r>
        <w:rPr>
          <w:rFonts w:ascii="Verdana" w:hAnsi="Verdana" w:cs="Arial"/>
        </w:rPr>
        <w:t>______________________________</w:t>
      </w:r>
    </w:p>
    <w:p w14:paraId="61448614" w14:textId="6085AB39" w:rsidR="000467AD" w:rsidRDefault="002E20C6" w:rsidP="00D90AFC">
      <w:pPr>
        <w:spacing w:line="480" w:lineRule="auto"/>
        <w:rPr>
          <w:rFonts w:ascii="Verdana" w:hAnsi="Verdana" w:cs="Arial"/>
        </w:rPr>
      </w:pPr>
      <w:r>
        <w:rPr>
          <w:rFonts w:ascii="Verdana" w:hAnsi="Verdana" w:cs="Arial"/>
        </w:rPr>
        <w:t>2.</w:t>
      </w:r>
      <w:r w:rsidR="000467AD">
        <w:rPr>
          <w:rFonts w:ascii="Verdana" w:hAnsi="Verdana" w:cs="Arial"/>
        </w:rPr>
        <w:t>___________________________</w:t>
      </w:r>
      <w:r>
        <w:rPr>
          <w:rFonts w:ascii="Verdana" w:hAnsi="Verdana" w:cs="Arial"/>
        </w:rPr>
        <w:t>______________________________</w:t>
      </w:r>
    </w:p>
    <w:p w14:paraId="2B8FA7EE" w14:textId="77777777" w:rsidR="002E20C6" w:rsidRDefault="000467AD" w:rsidP="00D90AFC">
      <w:pPr>
        <w:spacing w:line="480" w:lineRule="auto"/>
        <w:rPr>
          <w:rFonts w:ascii="Verdana" w:hAnsi="Verdana" w:cs="Arial"/>
        </w:rPr>
      </w:pPr>
      <w:r>
        <w:rPr>
          <w:rFonts w:ascii="Verdana" w:hAnsi="Verdana" w:cs="Arial"/>
        </w:rPr>
        <w:t>___________________________________________________________</w:t>
      </w:r>
      <w:r w:rsidR="002E20C6">
        <w:rPr>
          <w:rFonts w:ascii="Verdana" w:hAnsi="Verdana" w:cs="Arial"/>
        </w:rPr>
        <w:t>3.</w:t>
      </w:r>
      <w:r>
        <w:rPr>
          <w:rFonts w:ascii="Verdana" w:hAnsi="Verdana" w:cs="Arial"/>
        </w:rPr>
        <w:t>____________________________________________________________________________________________________________________</w:t>
      </w:r>
    </w:p>
    <w:p w14:paraId="4EEA13B7" w14:textId="77777777" w:rsidR="002E20C6" w:rsidRPr="002E20C6" w:rsidRDefault="002E20C6" w:rsidP="00D90AFC">
      <w:pPr>
        <w:spacing w:line="480" w:lineRule="auto"/>
        <w:rPr>
          <w:rFonts w:ascii="Verdana" w:hAnsi="Verdana" w:cs="Arial"/>
          <w:b/>
        </w:rPr>
      </w:pPr>
    </w:p>
    <w:p w14:paraId="08549D72" w14:textId="64D2CF24" w:rsidR="002E20C6" w:rsidRPr="002E20C6" w:rsidRDefault="002E20C6" w:rsidP="00D90AFC">
      <w:pPr>
        <w:spacing w:line="480" w:lineRule="auto"/>
        <w:rPr>
          <w:rFonts w:ascii="Verdana" w:hAnsi="Verdana" w:cs="Arial"/>
          <w:b/>
        </w:rPr>
      </w:pPr>
      <w:r>
        <w:rPr>
          <w:rFonts w:ascii="Verdana" w:hAnsi="Verdana" w:cs="Arial"/>
          <w:b/>
        </w:rPr>
        <w:t xml:space="preserve">11. </w:t>
      </w:r>
      <w:r w:rsidRPr="002E20C6">
        <w:rPr>
          <w:rFonts w:ascii="Verdana" w:hAnsi="Verdana" w:cs="Arial"/>
          <w:b/>
        </w:rPr>
        <w:t>Sök efter svaren på frågorna genom att googla och försök besvara dem.</w:t>
      </w:r>
    </w:p>
    <w:p w14:paraId="7EFDB3E6" w14:textId="4A91671E" w:rsidR="000467AD" w:rsidRDefault="002E20C6" w:rsidP="00D90AFC">
      <w:pPr>
        <w:spacing w:line="480" w:lineRule="auto"/>
        <w:rPr>
          <w:rFonts w:ascii="Verdana" w:hAnsi="Verdana" w:cs="Arial"/>
        </w:rPr>
      </w:pPr>
      <w:r>
        <w:rPr>
          <w:rFonts w:ascii="Verdana" w:hAnsi="Verdana" w:cs="Arial"/>
        </w:rPr>
        <w:t xml:space="preserve">1. </w:t>
      </w:r>
      <w:r w:rsidR="000467AD">
        <w:rPr>
          <w:rFonts w:ascii="Verdana" w:hAnsi="Verdana" w:cs="Arial"/>
        </w:rPr>
        <w:t>_____________________________________________________________________________________________________________________________________</w:t>
      </w:r>
      <w:r w:rsidR="007B680D">
        <w:rPr>
          <w:rFonts w:ascii="Verdana" w:hAnsi="Verdana" w:cs="Arial"/>
        </w:rPr>
        <w:t>______________________________________________</w:t>
      </w:r>
      <w:r>
        <w:rPr>
          <w:rFonts w:ascii="Verdana" w:hAnsi="Verdana" w:cs="Arial"/>
        </w:rPr>
        <w:t>_________________________________________________________</w:t>
      </w:r>
    </w:p>
    <w:p w14:paraId="104C36CE" w14:textId="594BE055" w:rsidR="002E20C6" w:rsidRPr="002E20C6" w:rsidRDefault="002E20C6" w:rsidP="002E20C6">
      <w:pPr>
        <w:spacing w:line="480" w:lineRule="auto"/>
        <w:rPr>
          <w:rFonts w:ascii="Verdana" w:hAnsi="Verdana" w:cs="Arial"/>
        </w:rPr>
      </w:pPr>
      <w:r>
        <w:rPr>
          <w:rFonts w:ascii="Verdana" w:hAnsi="Verdana" w:cs="Arial"/>
        </w:rPr>
        <w:lastRenderedPageBreak/>
        <w:t>2</w:t>
      </w:r>
      <w:r w:rsidRPr="002E20C6">
        <w:rPr>
          <w:rFonts w:ascii="Verdana" w:hAnsi="Verdana" w:cs="Arial"/>
        </w:rPr>
        <w:t>. ____________________________________________________________________________________________________________________________________________________________________________________________________________________________________________</w:t>
      </w:r>
    </w:p>
    <w:p w14:paraId="4DA323D6" w14:textId="05033078" w:rsidR="002E20C6" w:rsidRPr="002E20C6" w:rsidRDefault="002E20C6" w:rsidP="002E20C6">
      <w:pPr>
        <w:spacing w:line="480" w:lineRule="auto"/>
        <w:rPr>
          <w:rFonts w:ascii="Verdana" w:hAnsi="Verdana" w:cs="Arial"/>
        </w:rPr>
      </w:pPr>
      <w:r>
        <w:rPr>
          <w:rFonts w:ascii="Verdana" w:hAnsi="Verdana" w:cs="Arial"/>
        </w:rPr>
        <w:t>3</w:t>
      </w:r>
      <w:r w:rsidRPr="002E20C6">
        <w:rPr>
          <w:rFonts w:ascii="Verdana" w:hAnsi="Verdana" w:cs="Arial"/>
        </w:rPr>
        <w:t>. _________________________________________________________________________________________________________________________________________________________________________________</w:t>
      </w:r>
    </w:p>
    <w:p w14:paraId="7E68A74F" w14:textId="77777777" w:rsidR="00BE2257" w:rsidRPr="00BE2257" w:rsidRDefault="00BE2257" w:rsidP="00D90AFC">
      <w:pPr>
        <w:spacing w:line="480" w:lineRule="auto"/>
        <w:rPr>
          <w:rFonts w:ascii="Verdana" w:hAnsi="Verdana" w:cs="Arial"/>
        </w:rPr>
      </w:pPr>
    </w:p>
    <w:p w14:paraId="2668D8DF" w14:textId="781A35D0" w:rsidR="002E20C6" w:rsidRPr="002E20C6" w:rsidRDefault="000D70F3" w:rsidP="002E20C6">
      <w:pPr>
        <w:spacing w:line="480" w:lineRule="auto"/>
        <w:rPr>
          <w:rFonts w:ascii="Verdana" w:hAnsi="Verdana" w:cs="Arial"/>
          <w:b/>
        </w:rPr>
      </w:pPr>
      <w:r>
        <w:rPr>
          <w:rFonts w:ascii="Verdana" w:hAnsi="Verdana" w:cs="Arial"/>
          <w:b/>
        </w:rPr>
        <w:t>12</w:t>
      </w:r>
      <w:r w:rsidR="002E20C6">
        <w:rPr>
          <w:rFonts w:ascii="Verdana" w:hAnsi="Verdana" w:cs="Arial"/>
          <w:b/>
        </w:rPr>
        <w:t>. Skriv</w:t>
      </w:r>
      <w:r w:rsidR="002E20C6" w:rsidRPr="002E20C6">
        <w:rPr>
          <w:rFonts w:ascii="Verdana" w:hAnsi="Verdana" w:cs="Arial"/>
          <w:b/>
        </w:rPr>
        <w:t xml:space="preserve"> en </w:t>
      </w:r>
      <w:r w:rsidR="002E20C6">
        <w:rPr>
          <w:rFonts w:ascii="Verdana" w:hAnsi="Verdana" w:cs="Arial"/>
          <w:b/>
        </w:rPr>
        <w:t>sammanfattning med fakta om minoritetsspråket</w:t>
      </w:r>
      <w:r w:rsidR="002E20C6" w:rsidRPr="002E20C6">
        <w:rPr>
          <w:rFonts w:ascii="Verdana" w:hAnsi="Verdana" w:cs="Arial"/>
          <w:b/>
        </w:rPr>
        <w:t xml:space="preserve"> med hjälp av all information som du samlat på dig.</w:t>
      </w:r>
    </w:p>
    <w:p w14:paraId="1F54AF5E" w14:textId="77777777" w:rsidR="002E20C6" w:rsidRPr="002E20C6" w:rsidRDefault="002E20C6" w:rsidP="002E20C6">
      <w:pPr>
        <w:spacing w:line="480" w:lineRule="auto"/>
        <w:rPr>
          <w:rFonts w:ascii="Verdana" w:hAnsi="Verdana" w:cs="Arial"/>
        </w:rPr>
      </w:pPr>
      <w:r w:rsidRPr="002E20C6">
        <w:rPr>
          <w:rFonts w:ascii="Verdana" w:hAnsi="Verdana" w:cs="Arial"/>
        </w:rPr>
        <w:t>______________________________________________________________________________________________________________________</w:t>
      </w:r>
    </w:p>
    <w:p w14:paraId="0ED86026" w14:textId="77777777" w:rsidR="002E20C6" w:rsidRPr="002E20C6" w:rsidRDefault="002E20C6" w:rsidP="002E20C6">
      <w:pPr>
        <w:spacing w:line="480" w:lineRule="auto"/>
        <w:rPr>
          <w:rFonts w:ascii="Verdana" w:hAnsi="Verdana" w:cs="Arial"/>
        </w:rPr>
      </w:pPr>
      <w:r w:rsidRPr="002E20C6">
        <w:rPr>
          <w:rFonts w:ascii="Verdana" w:hAnsi="Verdan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ED51B9" w14:textId="77777777" w:rsidR="002E20C6" w:rsidRPr="002E20C6" w:rsidRDefault="002E20C6" w:rsidP="002E20C6">
      <w:pPr>
        <w:spacing w:line="480" w:lineRule="auto"/>
        <w:rPr>
          <w:rFonts w:ascii="Verdana" w:hAnsi="Verdana" w:cs="Arial"/>
        </w:rPr>
      </w:pPr>
      <w:r w:rsidRPr="002E20C6">
        <w:rPr>
          <w:rFonts w:ascii="Verdana" w:hAnsi="Verdana" w:cs="Arial"/>
        </w:rPr>
        <w:t>___________________________________________________________</w:t>
      </w:r>
    </w:p>
    <w:p w14:paraId="61C3C463" w14:textId="77777777" w:rsidR="002E20C6" w:rsidRDefault="002E20C6" w:rsidP="00D90AFC">
      <w:pPr>
        <w:spacing w:line="480" w:lineRule="auto"/>
        <w:rPr>
          <w:rFonts w:ascii="Verdana" w:hAnsi="Verdana" w:cs="Arial"/>
        </w:rPr>
      </w:pPr>
      <w:r w:rsidRPr="002E20C6">
        <w:rPr>
          <w:rFonts w:ascii="Verdana" w:hAnsi="Verdana" w:cs="Arial"/>
        </w:rPr>
        <w:t>____________________________________________________________________________________________________________________________________________________________________________________________________________________________________________</w:t>
      </w:r>
      <w:r w:rsidRPr="002E20C6">
        <w:rPr>
          <w:rFonts w:ascii="Verdana" w:hAnsi="Verdana" w:cs="Arial"/>
        </w:rPr>
        <w:lastRenderedPageBreak/>
        <w:t>______________________________________________________________________________________________________________________</w:t>
      </w:r>
    </w:p>
    <w:p w14:paraId="42AFF99C" w14:textId="77777777" w:rsidR="002E20C6" w:rsidRPr="002E20C6" w:rsidRDefault="002E20C6" w:rsidP="002E20C6">
      <w:pPr>
        <w:spacing w:line="480" w:lineRule="auto"/>
        <w:rPr>
          <w:rFonts w:ascii="Verdana" w:hAnsi="Verdana" w:cs="Arial"/>
        </w:rPr>
      </w:pPr>
      <w:r w:rsidRPr="002E20C6">
        <w:rPr>
          <w:rFonts w:ascii="Verdana" w:hAnsi="Verdana" w:cs="Arial"/>
        </w:rPr>
        <w:t>______________________________________________________________________________________________________________________</w:t>
      </w:r>
    </w:p>
    <w:p w14:paraId="74079E33" w14:textId="77777777" w:rsidR="002E20C6" w:rsidRPr="002E20C6" w:rsidRDefault="002E20C6" w:rsidP="002E20C6">
      <w:pPr>
        <w:spacing w:line="480" w:lineRule="auto"/>
        <w:rPr>
          <w:rFonts w:ascii="Verdana" w:hAnsi="Verdana" w:cs="Arial"/>
        </w:rPr>
      </w:pPr>
      <w:r w:rsidRPr="002E20C6">
        <w:rPr>
          <w:rFonts w:ascii="Verdana" w:hAnsi="Verdan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4D0422" w14:textId="77777777" w:rsidR="002E20C6" w:rsidRPr="002E20C6" w:rsidRDefault="002E20C6" w:rsidP="002E20C6">
      <w:pPr>
        <w:spacing w:line="480" w:lineRule="auto"/>
        <w:rPr>
          <w:rFonts w:ascii="Verdana" w:hAnsi="Verdana" w:cs="Arial"/>
        </w:rPr>
      </w:pPr>
      <w:r w:rsidRPr="002E20C6">
        <w:rPr>
          <w:rFonts w:ascii="Verdana" w:hAnsi="Verdana" w:cs="Arial"/>
        </w:rPr>
        <w:t>___________________________________________________________</w:t>
      </w:r>
    </w:p>
    <w:p w14:paraId="1CA48510" w14:textId="77777777" w:rsidR="002E20C6" w:rsidRDefault="002E20C6" w:rsidP="002E20C6">
      <w:pPr>
        <w:spacing w:line="480" w:lineRule="auto"/>
        <w:rPr>
          <w:rFonts w:ascii="Verdana" w:hAnsi="Verdana" w:cs="Arial"/>
        </w:rPr>
      </w:pPr>
      <w:r w:rsidRPr="002E20C6">
        <w:rPr>
          <w:rFonts w:ascii="Verdana" w:hAnsi="Verdan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918230" w14:textId="77777777" w:rsidR="002E20C6" w:rsidRPr="002E20C6" w:rsidRDefault="002E20C6" w:rsidP="002E20C6">
      <w:pPr>
        <w:spacing w:line="480" w:lineRule="auto"/>
        <w:rPr>
          <w:rFonts w:ascii="Verdana" w:hAnsi="Verdana" w:cs="Arial"/>
        </w:rPr>
      </w:pPr>
      <w:r w:rsidRPr="002E20C6">
        <w:rPr>
          <w:rFonts w:ascii="Verdana" w:hAnsi="Verdana" w:cs="Arial"/>
        </w:rPr>
        <w:t>______________________________________________________________________________________________________________________</w:t>
      </w:r>
    </w:p>
    <w:p w14:paraId="5F3C614C" w14:textId="77777777" w:rsidR="002E20C6" w:rsidRPr="002E20C6" w:rsidRDefault="002E20C6" w:rsidP="002E20C6">
      <w:pPr>
        <w:spacing w:line="480" w:lineRule="auto"/>
        <w:rPr>
          <w:rFonts w:ascii="Verdana" w:hAnsi="Verdana" w:cs="Arial"/>
        </w:rPr>
      </w:pPr>
      <w:r w:rsidRPr="002E20C6">
        <w:rPr>
          <w:rFonts w:ascii="Verdana" w:hAnsi="Verdana"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CB9EF9" w14:textId="75C2A3B6" w:rsidR="00E63537" w:rsidRPr="00BE2257" w:rsidRDefault="002E20C6" w:rsidP="00D90AFC">
      <w:pPr>
        <w:spacing w:line="480" w:lineRule="auto"/>
        <w:rPr>
          <w:rFonts w:ascii="Verdana" w:hAnsi="Verdana" w:cs="Arial"/>
        </w:rPr>
      </w:pPr>
      <w:r w:rsidRPr="002E20C6">
        <w:rPr>
          <w:rFonts w:ascii="Verdana" w:hAnsi="Verdana" w:cs="Arial"/>
        </w:rPr>
        <w:t>___________________________________________________________</w:t>
      </w:r>
    </w:p>
    <w:sectPr w:rsidR="00E63537" w:rsidRPr="00BE2257" w:rsidSect="007A5365">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B8201" w14:textId="77777777" w:rsidR="006B12BD" w:rsidRDefault="006B12BD" w:rsidP="008D6685">
      <w:r>
        <w:separator/>
      </w:r>
    </w:p>
  </w:endnote>
  <w:endnote w:type="continuationSeparator" w:id="0">
    <w:p w14:paraId="09ADDF40" w14:textId="77777777" w:rsidR="006B12BD" w:rsidRDefault="006B12BD" w:rsidP="008D6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24B57" w14:textId="5165CC99" w:rsidR="00BC50F2" w:rsidRPr="00A83970" w:rsidRDefault="00BC50F2" w:rsidP="00BE2257">
    <w:pPr>
      <w:pStyle w:val="Sidfot"/>
      <w:rPr>
        <w:noProof/>
      </w:rPr>
    </w:pPr>
    <w:r>
      <w:tab/>
    </w:r>
    <w:r>
      <w:tab/>
    </w:r>
  </w:p>
  <w:p w14:paraId="5D4AB932" w14:textId="1CBDB73B" w:rsidR="00BC50F2" w:rsidRDefault="00BC50F2">
    <w:pPr>
      <w:pStyle w:val="Sidfot"/>
    </w:pPr>
    <w:r w:rsidRPr="00A83970">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22DCD0" w14:textId="77777777" w:rsidR="006B12BD" w:rsidRDefault="006B12BD" w:rsidP="008D6685">
      <w:r>
        <w:separator/>
      </w:r>
    </w:p>
  </w:footnote>
  <w:footnote w:type="continuationSeparator" w:id="0">
    <w:p w14:paraId="2BBAA69B" w14:textId="77777777" w:rsidR="006B12BD" w:rsidRDefault="006B12BD" w:rsidP="008D66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926E8" w14:textId="19B0BD89" w:rsidR="00BC50F2" w:rsidRPr="00D90AFC" w:rsidRDefault="00BC50F2" w:rsidP="00BE2257">
    <w:pPr>
      <w:pStyle w:val="Sidhuvud"/>
      <w:tabs>
        <w:tab w:val="clear" w:pos="9072"/>
        <w:tab w:val="right" w:pos="9066"/>
      </w:tabs>
      <w:rPr>
        <w:rFonts w:ascii="Verdana" w:hAnsi="Verdana"/>
      </w:rPr>
    </w:pPr>
    <w:r w:rsidRPr="00D90AFC">
      <w:rPr>
        <w:rFonts w:ascii="Verdana" w:hAnsi="Verdana"/>
      </w:rPr>
      <w:t>Namn_________</w:t>
    </w:r>
    <w:r>
      <w:rPr>
        <w:rFonts w:ascii="Verdana" w:hAnsi="Verdana"/>
      </w:rPr>
      <w:t>______________________</w:t>
    </w:r>
    <w:r w:rsidRPr="00D90AFC">
      <w:rPr>
        <w:rFonts w:ascii="Verdana" w:hAnsi="Verdana"/>
      </w:rPr>
      <w:tab/>
      <w:t>Klass________________</w:t>
    </w:r>
    <w:r w:rsidRPr="00D90AFC">
      <w:rPr>
        <w:rFonts w:ascii="Verdana" w:hAnsi="Verdana"/>
      </w:rPr>
      <w:tab/>
    </w:r>
    <w:r w:rsidRPr="00D90AFC">
      <w:rPr>
        <w:rFonts w:ascii="Verdana" w:hAnsi="Verdan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62A4F"/>
    <w:multiLevelType w:val="multilevel"/>
    <w:tmpl w:val="6D3E63D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35404B"/>
    <w:multiLevelType w:val="hybridMultilevel"/>
    <w:tmpl w:val="8E4EBBBA"/>
    <w:lvl w:ilvl="0" w:tplc="E8406C16">
      <w:start w:val="1"/>
      <w:numFmt w:val="decimal"/>
      <w:lvlText w:val="%1."/>
      <w:lvlJc w:val="left"/>
      <w:pPr>
        <w:ind w:left="72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E087439"/>
    <w:multiLevelType w:val="hybridMultilevel"/>
    <w:tmpl w:val="1B502BD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1F455F87"/>
    <w:multiLevelType w:val="hybridMultilevel"/>
    <w:tmpl w:val="08142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FAD79CE"/>
    <w:multiLevelType w:val="hybridMultilevel"/>
    <w:tmpl w:val="CCCE70BC"/>
    <w:lvl w:ilvl="0" w:tplc="74DEC87A">
      <w:start w:val="1"/>
      <w:numFmt w:val="decimal"/>
      <w:lvlText w:val="%1."/>
      <w:lvlJc w:val="left"/>
      <w:pPr>
        <w:ind w:left="717" w:hanging="717"/>
      </w:pPr>
      <w:rPr>
        <w:rFonts w:hint="default"/>
      </w:rPr>
    </w:lvl>
    <w:lvl w:ilvl="1" w:tplc="041D0019" w:tentative="1">
      <w:start w:val="1"/>
      <w:numFmt w:val="lowerLetter"/>
      <w:lvlText w:val="%2."/>
      <w:lvlJc w:val="left"/>
      <w:pPr>
        <w:ind w:left="1437" w:hanging="360"/>
      </w:pPr>
    </w:lvl>
    <w:lvl w:ilvl="2" w:tplc="041D001B" w:tentative="1">
      <w:start w:val="1"/>
      <w:numFmt w:val="lowerRoman"/>
      <w:lvlText w:val="%3."/>
      <w:lvlJc w:val="right"/>
      <w:pPr>
        <w:ind w:left="2157" w:hanging="180"/>
      </w:pPr>
    </w:lvl>
    <w:lvl w:ilvl="3" w:tplc="041D000F" w:tentative="1">
      <w:start w:val="1"/>
      <w:numFmt w:val="decimal"/>
      <w:lvlText w:val="%4."/>
      <w:lvlJc w:val="left"/>
      <w:pPr>
        <w:ind w:left="2877" w:hanging="360"/>
      </w:pPr>
    </w:lvl>
    <w:lvl w:ilvl="4" w:tplc="041D0019" w:tentative="1">
      <w:start w:val="1"/>
      <w:numFmt w:val="lowerLetter"/>
      <w:lvlText w:val="%5."/>
      <w:lvlJc w:val="left"/>
      <w:pPr>
        <w:ind w:left="3597" w:hanging="360"/>
      </w:pPr>
    </w:lvl>
    <w:lvl w:ilvl="5" w:tplc="041D001B" w:tentative="1">
      <w:start w:val="1"/>
      <w:numFmt w:val="lowerRoman"/>
      <w:lvlText w:val="%6."/>
      <w:lvlJc w:val="right"/>
      <w:pPr>
        <w:ind w:left="4317" w:hanging="180"/>
      </w:pPr>
    </w:lvl>
    <w:lvl w:ilvl="6" w:tplc="041D000F" w:tentative="1">
      <w:start w:val="1"/>
      <w:numFmt w:val="decimal"/>
      <w:lvlText w:val="%7."/>
      <w:lvlJc w:val="left"/>
      <w:pPr>
        <w:ind w:left="5037" w:hanging="360"/>
      </w:pPr>
    </w:lvl>
    <w:lvl w:ilvl="7" w:tplc="041D0019" w:tentative="1">
      <w:start w:val="1"/>
      <w:numFmt w:val="lowerLetter"/>
      <w:lvlText w:val="%8."/>
      <w:lvlJc w:val="left"/>
      <w:pPr>
        <w:ind w:left="5757" w:hanging="360"/>
      </w:pPr>
    </w:lvl>
    <w:lvl w:ilvl="8" w:tplc="041D001B" w:tentative="1">
      <w:start w:val="1"/>
      <w:numFmt w:val="lowerRoman"/>
      <w:lvlText w:val="%9."/>
      <w:lvlJc w:val="right"/>
      <w:pPr>
        <w:ind w:left="6477" w:hanging="180"/>
      </w:pPr>
    </w:lvl>
  </w:abstractNum>
  <w:abstractNum w:abstractNumId="5">
    <w:nsid w:val="20B451CB"/>
    <w:multiLevelType w:val="hybridMultilevel"/>
    <w:tmpl w:val="CED8AF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370E4934"/>
    <w:multiLevelType w:val="hybridMultilevel"/>
    <w:tmpl w:val="AFDAED7E"/>
    <w:lvl w:ilvl="0" w:tplc="15C8F14C">
      <w:start w:val="4"/>
      <w:numFmt w:val="bullet"/>
      <w:lvlText w:val="-"/>
      <w:lvlJc w:val="left"/>
      <w:pPr>
        <w:ind w:left="720" w:hanging="360"/>
      </w:pPr>
      <w:rPr>
        <w:rFonts w:ascii="Verdana" w:eastAsiaTheme="minorEastAsia" w:hAnsi="Verdan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393A15BF"/>
    <w:multiLevelType w:val="hybridMultilevel"/>
    <w:tmpl w:val="DC6E1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E9636F9"/>
    <w:multiLevelType w:val="hybridMultilevel"/>
    <w:tmpl w:val="4F329C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41DD0073"/>
    <w:multiLevelType w:val="multilevel"/>
    <w:tmpl w:val="D914636C"/>
    <w:lvl w:ilvl="0">
      <w:start w:val="1"/>
      <w:numFmt w:val="decimal"/>
      <w:lvlText w:val="%1."/>
      <w:lvlJc w:val="left"/>
      <w:pPr>
        <w:ind w:left="717" w:hanging="360"/>
      </w:pPr>
      <w:rPr>
        <w:rFonts w:hint="default"/>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10">
    <w:nsid w:val="4738608A"/>
    <w:multiLevelType w:val="hybridMultilevel"/>
    <w:tmpl w:val="8E420452"/>
    <w:lvl w:ilvl="0" w:tplc="0FB62EDA">
      <w:start w:val="1"/>
      <w:numFmt w:val="bullet"/>
      <w:lvlText w:val=""/>
      <w:lvlJc w:val="left"/>
      <w:pPr>
        <w:tabs>
          <w:tab w:val="num" w:pos="720"/>
        </w:tabs>
        <w:ind w:left="720" w:hanging="360"/>
      </w:pPr>
      <w:rPr>
        <w:rFonts w:ascii="Wingdings 2" w:hAnsi="Wingdings 2" w:hint="default"/>
      </w:rPr>
    </w:lvl>
    <w:lvl w:ilvl="1" w:tplc="D3ACF8F0" w:tentative="1">
      <w:start w:val="1"/>
      <w:numFmt w:val="bullet"/>
      <w:lvlText w:val=""/>
      <w:lvlJc w:val="left"/>
      <w:pPr>
        <w:tabs>
          <w:tab w:val="num" w:pos="1440"/>
        </w:tabs>
        <w:ind w:left="1440" w:hanging="360"/>
      </w:pPr>
      <w:rPr>
        <w:rFonts w:ascii="Wingdings 2" w:hAnsi="Wingdings 2" w:hint="default"/>
      </w:rPr>
    </w:lvl>
    <w:lvl w:ilvl="2" w:tplc="99084E02" w:tentative="1">
      <w:start w:val="1"/>
      <w:numFmt w:val="bullet"/>
      <w:lvlText w:val=""/>
      <w:lvlJc w:val="left"/>
      <w:pPr>
        <w:tabs>
          <w:tab w:val="num" w:pos="2160"/>
        </w:tabs>
        <w:ind w:left="2160" w:hanging="360"/>
      </w:pPr>
      <w:rPr>
        <w:rFonts w:ascii="Wingdings 2" w:hAnsi="Wingdings 2" w:hint="default"/>
      </w:rPr>
    </w:lvl>
    <w:lvl w:ilvl="3" w:tplc="FECC600A" w:tentative="1">
      <w:start w:val="1"/>
      <w:numFmt w:val="bullet"/>
      <w:lvlText w:val=""/>
      <w:lvlJc w:val="left"/>
      <w:pPr>
        <w:tabs>
          <w:tab w:val="num" w:pos="2880"/>
        </w:tabs>
        <w:ind w:left="2880" w:hanging="360"/>
      </w:pPr>
      <w:rPr>
        <w:rFonts w:ascii="Wingdings 2" w:hAnsi="Wingdings 2" w:hint="default"/>
      </w:rPr>
    </w:lvl>
    <w:lvl w:ilvl="4" w:tplc="C0AE4860" w:tentative="1">
      <w:start w:val="1"/>
      <w:numFmt w:val="bullet"/>
      <w:lvlText w:val=""/>
      <w:lvlJc w:val="left"/>
      <w:pPr>
        <w:tabs>
          <w:tab w:val="num" w:pos="3600"/>
        </w:tabs>
        <w:ind w:left="3600" w:hanging="360"/>
      </w:pPr>
      <w:rPr>
        <w:rFonts w:ascii="Wingdings 2" w:hAnsi="Wingdings 2" w:hint="default"/>
      </w:rPr>
    </w:lvl>
    <w:lvl w:ilvl="5" w:tplc="190A0602" w:tentative="1">
      <w:start w:val="1"/>
      <w:numFmt w:val="bullet"/>
      <w:lvlText w:val=""/>
      <w:lvlJc w:val="left"/>
      <w:pPr>
        <w:tabs>
          <w:tab w:val="num" w:pos="4320"/>
        </w:tabs>
        <w:ind w:left="4320" w:hanging="360"/>
      </w:pPr>
      <w:rPr>
        <w:rFonts w:ascii="Wingdings 2" w:hAnsi="Wingdings 2" w:hint="default"/>
      </w:rPr>
    </w:lvl>
    <w:lvl w:ilvl="6" w:tplc="CC764CE6" w:tentative="1">
      <w:start w:val="1"/>
      <w:numFmt w:val="bullet"/>
      <w:lvlText w:val=""/>
      <w:lvlJc w:val="left"/>
      <w:pPr>
        <w:tabs>
          <w:tab w:val="num" w:pos="5040"/>
        </w:tabs>
        <w:ind w:left="5040" w:hanging="360"/>
      </w:pPr>
      <w:rPr>
        <w:rFonts w:ascii="Wingdings 2" w:hAnsi="Wingdings 2" w:hint="default"/>
      </w:rPr>
    </w:lvl>
    <w:lvl w:ilvl="7" w:tplc="616276BE" w:tentative="1">
      <w:start w:val="1"/>
      <w:numFmt w:val="bullet"/>
      <w:lvlText w:val=""/>
      <w:lvlJc w:val="left"/>
      <w:pPr>
        <w:tabs>
          <w:tab w:val="num" w:pos="5760"/>
        </w:tabs>
        <w:ind w:left="5760" w:hanging="360"/>
      </w:pPr>
      <w:rPr>
        <w:rFonts w:ascii="Wingdings 2" w:hAnsi="Wingdings 2" w:hint="default"/>
      </w:rPr>
    </w:lvl>
    <w:lvl w:ilvl="8" w:tplc="B3729CDC" w:tentative="1">
      <w:start w:val="1"/>
      <w:numFmt w:val="bullet"/>
      <w:lvlText w:val=""/>
      <w:lvlJc w:val="left"/>
      <w:pPr>
        <w:tabs>
          <w:tab w:val="num" w:pos="6480"/>
        </w:tabs>
        <w:ind w:left="6480" w:hanging="360"/>
      </w:pPr>
      <w:rPr>
        <w:rFonts w:ascii="Wingdings 2" w:hAnsi="Wingdings 2" w:hint="default"/>
      </w:rPr>
    </w:lvl>
  </w:abstractNum>
  <w:abstractNum w:abstractNumId="11">
    <w:nsid w:val="4FAC3DD0"/>
    <w:multiLevelType w:val="hybridMultilevel"/>
    <w:tmpl w:val="030E6A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52693BE3"/>
    <w:multiLevelType w:val="hybridMultilevel"/>
    <w:tmpl w:val="71681B26"/>
    <w:lvl w:ilvl="0" w:tplc="D37E417A">
      <w:start w:val="1"/>
      <w:numFmt w:val="bullet"/>
      <w:lvlText w:val=""/>
      <w:lvlJc w:val="left"/>
      <w:pPr>
        <w:tabs>
          <w:tab w:val="num" w:pos="720"/>
        </w:tabs>
        <w:ind w:left="720" w:hanging="360"/>
      </w:pPr>
      <w:rPr>
        <w:rFonts w:ascii="Wingdings 2" w:hAnsi="Wingdings 2" w:hint="default"/>
      </w:rPr>
    </w:lvl>
    <w:lvl w:ilvl="1" w:tplc="68C0000A" w:tentative="1">
      <w:start w:val="1"/>
      <w:numFmt w:val="bullet"/>
      <w:lvlText w:val=""/>
      <w:lvlJc w:val="left"/>
      <w:pPr>
        <w:tabs>
          <w:tab w:val="num" w:pos="1440"/>
        </w:tabs>
        <w:ind w:left="1440" w:hanging="360"/>
      </w:pPr>
      <w:rPr>
        <w:rFonts w:ascii="Wingdings 2" w:hAnsi="Wingdings 2" w:hint="default"/>
      </w:rPr>
    </w:lvl>
    <w:lvl w:ilvl="2" w:tplc="F77E2E36" w:tentative="1">
      <w:start w:val="1"/>
      <w:numFmt w:val="bullet"/>
      <w:lvlText w:val=""/>
      <w:lvlJc w:val="left"/>
      <w:pPr>
        <w:tabs>
          <w:tab w:val="num" w:pos="2160"/>
        </w:tabs>
        <w:ind w:left="2160" w:hanging="360"/>
      </w:pPr>
      <w:rPr>
        <w:rFonts w:ascii="Wingdings 2" w:hAnsi="Wingdings 2" w:hint="default"/>
      </w:rPr>
    </w:lvl>
    <w:lvl w:ilvl="3" w:tplc="5888DDFE" w:tentative="1">
      <w:start w:val="1"/>
      <w:numFmt w:val="bullet"/>
      <w:lvlText w:val=""/>
      <w:lvlJc w:val="left"/>
      <w:pPr>
        <w:tabs>
          <w:tab w:val="num" w:pos="2880"/>
        </w:tabs>
        <w:ind w:left="2880" w:hanging="360"/>
      </w:pPr>
      <w:rPr>
        <w:rFonts w:ascii="Wingdings 2" w:hAnsi="Wingdings 2" w:hint="default"/>
      </w:rPr>
    </w:lvl>
    <w:lvl w:ilvl="4" w:tplc="EAD229BC" w:tentative="1">
      <w:start w:val="1"/>
      <w:numFmt w:val="bullet"/>
      <w:lvlText w:val=""/>
      <w:lvlJc w:val="left"/>
      <w:pPr>
        <w:tabs>
          <w:tab w:val="num" w:pos="3600"/>
        </w:tabs>
        <w:ind w:left="3600" w:hanging="360"/>
      </w:pPr>
      <w:rPr>
        <w:rFonts w:ascii="Wingdings 2" w:hAnsi="Wingdings 2" w:hint="default"/>
      </w:rPr>
    </w:lvl>
    <w:lvl w:ilvl="5" w:tplc="760E98EA" w:tentative="1">
      <w:start w:val="1"/>
      <w:numFmt w:val="bullet"/>
      <w:lvlText w:val=""/>
      <w:lvlJc w:val="left"/>
      <w:pPr>
        <w:tabs>
          <w:tab w:val="num" w:pos="4320"/>
        </w:tabs>
        <w:ind w:left="4320" w:hanging="360"/>
      </w:pPr>
      <w:rPr>
        <w:rFonts w:ascii="Wingdings 2" w:hAnsi="Wingdings 2" w:hint="default"/>
      </w:rPr>
    </w:lvl>
    <w:lvl w:ilvl="6" w:tplc="CF4E744C" w:tentative="1">
      <w:start w:val="1"/>
      <w:numFmt w:val="bullet"/>
      <w:lvlText w:val=""/>
      <w:lvlJc w:val="left"/>
      <w:pPr>
        <w:tabs>
          <w:tab w:val="num" w:pos="5040"/>
        </w:tabs>
        <w:ind w:left="5040" w:hanging="360"/>
      </w:pPr>
      <w:rPr>
        <w:rFonts w:ascii="Wingdings 2" w:hAnsi="Wingdings 2" w:hint="default"/>
      </w:rPr>
    </w:lvl>
    <w:lvl w:ilvl="7" w:tplc="E24C1A74" w:tentative="1">
      <w:start w:val="1"/>
      <w:numFmt w:val="bullet"/>
      <w:lvlText w:val=""/>
      <w:lvlJc w:val="left"/>
      <w:pPr>
        <w:tabs>
          <w:tab w:val="num" w:pos="5760"/>
        </w:tabs>
        <w:ind w:left="5760" w:hanging="360"/>
      </w:pPr>
      <w:rPr>
        <w:rFonts w:ascii="Wingdings 2" w:hAnsi="Wingdings 2" w:hint="default"/>
      </w:rPr>
    </w:lvl>
    <w:lvl w:ilvl="8" w:tplc="2DF46288" w:tentative="1">
      <w:start w:val="1"/>
      <w:numFmt w:val="bullet"/>
      <w:lvlText w:val=""/>
      <w:lvlJc w:val="left"/>
      <w:pPr>
        <w:tabs>
          <w:tab w:val="num" w:pos="6480"/>
        </w:tabs>
        <w:ind w:left="6480" w:hanging="360"/>
      </w:pPr>
      <w:rPr>
        <w:rFonts w:ascii="Wingdings 2" w:hAnsi="Wingdings 2" w:hint="default"/>
      </w:rPr>
    </w:lvl>
  </w:abstractNum>
  <w:abstractNum w:abstractNumId="13">
    <w:nsid w:val="5EC2133D"/>
    <w:multiLevelType w:val="hybridMultilevel"/>
    <w:tmpl w:val="030E6A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2785F9F"/>
    <w:multiLevelType w:val="hybridMultilevel"/>
    <w:tmpl w:val="5E2AE3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74E972FA"/>
    <w:multiLevelType w:val="multilevel"/>
    <w:tmpl w:val="7426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9"/>
  </w:num>
  <w:num w:numId="4">
    <w:abstractNumId w:val="1"/>
  </w:num>
  <w:num w:numId="5">
    <w:abstractNumId w:val="0"/>
  </w:num>
  <w:num w:numId="6">
    <w:abstractNumId w:val="7"/>
  </w:num>
  <w:num w:numId="7">
    <w:abstractNumId w:val="11"/>
  </w:num>
  <w:num w:numId="8">
    <w:abstractNumId w:val="2"/>
  </w:num>
  <w:num w:numId="9">
    <w:abstractNumId w:val="3"/>
  </w:num>
  <w:num w:numId="10">
    <w:abstractNumId w:val="12"/>
  </w:num>
  <w:num w:numId="11">
    <w:abstractNumId w:val="14"/>
  </w:num>
  <w:num w:numId="12">
    <w:abstractNumId w:val="8"/>
  </w:num>
  <w:num w:numId="13">
    <w:abstractNumId w:val="6"/>
  </w:num>
  <w:num w:numId="14">
    <w:abstractNumId w:val="10"/>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537"/>
    <w:rsid w:val="00003034"/>
    <w:rsid w:val="000467AD"/>
    <w:rsid w:val="000538A2"/>
    <w:rsid w:val="000D70F3"/>
    <w:rsid w:val="0025543F"/>
    <w:rsid w:val="002576DA"/>
    <w:rsid w:val="002E20C6"/>
    <w:rsid w:val="005E0AD5"/>
    <w:rsid w:val="006B12BD"/>
    <w:rsid w:val="00774E60"/>
    <w:rsid w:val="007A0B1C"/>
    <w:rsid w:val="007A5365"/>
    <w:rsid w:val="007B680D"/>
    <w:rsid w:val="00895A7B"/>
    <w:rsid w:val="008D6685"/>
    <w:rsid w:val="00916DA4"/>
    <w:rsid w:val="009F77D4"/>
    <w:rsid w:val="00A83970"/>
    <w:rsid w:val="00B81D43"/>
    <w:rsid w:val="00BC50F2"/>
    <w:rsid w:val="00BE2257"/>
    <w:rsid w:val="00C37327"/>
    <w:rsid w:val="00C972A6"/>
    <w:rsid w:val="00D90AFC"/>
    <w:rsid w:val="00E066AD"/>
    <w:rsid w:val="00E63537"/>
    <w:rsid w:val="00EB7BB7"/>
    <w:rsid w:val="00F878B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0DC6E"/>
  <w14:defaultImageDpi w14:val="300"/>
  <w15:docId w15:val="{9F893B51-E860-4A6E-A529-6967CDB84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63537"/>
    <w:pPr>
      <w:ind w:left="720"/>
      <w:contextualSpacing/>
    </w:pPr>
  </w:style>
  <w:style w:type="paragraph" w:styleId="Ingetavstnd">
    <w:name w:val="No Spacing"/>
    <w:uiPriority w:val="1"/>
    <w:qFormat/>
    <w:rsid w:val="00E63537"/>
  </w:style>
  <w:style w:type="paragraph" w:styleId="Sidhuvud">
    <w:name w:val="header"/>
    <w:basedOn w:val="Normal"/>
    <w:link w:val="SidhuvudChar"/>
    <w:uiPriority w:val="99"/>
    <w:unhideWhenUsed/>
    <w:rsid w:val="008D6685"/>
    <w:pPr>
      <w:tabs>
        <w:tab w:val="center" w:pos="4536"/>
        <w:tab w:val="right" w:pos="9072"/>
      </w:tabs>
    </w:pPr>
  </w:style>
  <w:style w:type="character" w:customStyle="1" w:styleId="SidhuvudChar">
    <w:name w:val="Sidhuvud Char"/>
    <w:basedOn w:val="Standardstycketeckensnitt"/>
    <w:link w:val="Sidhuvud"/>
    <w:uiPriority w:val="99"/>
    <w:rsid w:val="008D6685"/>
  </w:style>
  <w:style w:type="paragraph" w:styleId="Sidfot">
    <w:name w:val="footer"/>
    <w:basedOn w:val="Normal"/>
    <w:link w:val="SidfotChar"/>
    <w:uiPriority w:val="99"/>
    <w:unhideWhenUsed/>
    <w:rsid w:val="008D6685"/>
    <w:pPr>
      <w:tabs>
        <w:tab w:val="center" w:pos="4536"/>
        <w:tab w:val="right" w:pos="9072"/>
      </w:tabs>
    </w:pPr>
  </w:style>
  <w:style w:type="character" w:customStyle="1" w:styleId="SidfotChar">
    <w:name w:val="Sidfot Char"/>
    <w:basedOn w:val="Standardstycketeckensnitt"/>
    <w:link w:val="Sidfot"/>
    <w:uiPriority w:val="99"/>
    <w:rsid w:val="008D6685"/>
  </w:style>
  <w:style w:type="paragraph" w:styleId="Ballongtext">
    <w:name w:val="Balloon Text"/>
    <w:basedOn w:val="Normal"/>
    <w:link w:val="BallongtextChar"/>
    <w:uiPriority w:val="99"/>
    <w:semiHidden/>
    <w:unhideWhenUsed/>
    <w:rsid w:val="008D668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8D6685"/>
    <w:rPr>
      <w:rFonts w:ascii="Lucida Grande" w:hAnsi="Lucida Grande" w:cs="Lucida Grande"/>
      <w:sz w:val="18"/>
      <w:szCs w:val="18"/>
    </w:rPr>
  </w:style>
  <w:style w:type="character" w:styleId="Hyperlnk">
    <w:name w:val="Hyperlink"/>
    <w:basedOn w:val="Standardstycketeckensnitt"/>
    <w:uiPriority w:val="99"/>
    <w:unhideWhenUsed/>
    <w:rsid w:val="00C37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82793">
      <w:bodyDiv w:val="1"/>
      <w:marLeft w:val="0"/>
      <w:marRight w:val="0"/>
      <w:marTop w:val="0"/>
      <w:marBottom w:val="0"/>
      <w:divBdr>
        <w:top w:val="none" w:sz="0" w:space="0" w:color="auto"/>
        <w:left w:val="none" w:sz="0" w:space="0" w:color="auto"/>
        <w:bottom w:val="none" w:sz="0" w:space="0" w:color="auto"/>
        <w:right w:val="none" w:sz="0" w:space="0" w:color="auto"/>
      </w:divBdr>
    </w:div>
    <w:div w:id="587617247">
      <w:bodyDiv w:val="1"/>
      <w:marLeft w:val="0"/>
      <w:marRight w:val="0"/>
      <w:marTop w:val="0"/>
      <w:marBottom w:val="0"/>
      <w:divBdr>
        <w:top w:val="none" w:sz="0" w:space="0" w:color="auto"/>
        <w:left w:val="none" w:sz="0" w:space="0" w:color="auto"/>
        <w:bottom w:val="none" w:sz="0" w:space="0" w:color="auto"/>
        <w:right w:val="none" w:sz="0" w:space="0" w:color="auto"/>
      </w:divBdr>
    </w:div>
    <w:div w:id="621883345">
      <w:bodyDiv w:val="1"/>
      <w:marLeft w:val="0"/>
      <w:marRight w:val="0"/>
      <w:marTop w:val="0"/>
      <w:marBottom w:val="0"/>
      <w:divBdr>
        <w:top w:val="none" w:sz="0" w:space="0" w:color="auto"/>
        <w:left w:val="none" w:sz="0" w:space="0" w:color="auto"/>
        <w:bottom w:val="none" w:sz="0" w:space="0" w:color="auto"/>
        <w:right w:val="none" w:sz="0" w:space="0" w:color="auto"/>
      </w:divBdr>
    </w:div>
    <w:div w:id="711881888">
      <w:bodyDiv w:val="1"/>
      <w:marLeft w:val="0"/>
      <w:marRight w:val="0"/>
      <w:marTop w:val="0"/>
      <w:marBottom w:val="0"/>
      <w:divBdr>
        <w:top w:val="none" w:sz="0" w:space="0" w:color="auto"/>
        <w:left w:val="none" w:sz="0" w:space="0" w:color="auto"/>
        <w:bottom w:val="none" w:sz="0" w:space="0" w:color="auto"/>
        <w:right w:val="none" w:sz="0" w:space="0" w:color="auto"/>
      </w:divBdr>
      <w:divsChild>
        <w:div w:id="798568062">
          <w:marLeft w:val="432"/>
          <w:marRight w:val="0"/>
          <w:marTop w:val="120"/>
          <w:marBottom w:val="0"/>
          <w:divBdr>
            <w:top w:val="none" w:sz="0" w:space="0" w:color="auto"/>
            <w:left w:val="none" w:sz="0" w:space="0" w:color="auto"/>
            <w:bottom w:val="none" w:sz="0" w:space="0" w:color="auto"/>
            <w:right w:val="none" w:sz="0" w:space="0" w:color="auto"/>
          </w:divBdr>
        </w:div>
        <w:div w:id="2009288857">
          <w:marLeft w:val="432"/>
          <w:marRight w:val="0"/>
          <w:marTop w:val="120"/>
          <w:marBottom w:val="0"/>
          <w:divBdr>
            <w:top w:val="none" w:sz="0" w:space="0" w:color="auto"/>
            <w:left w:val="none" w:sz="0" w:space="0" w:color="auto"/>
            <w:bottom w:val="none" w:sz="0" w:space="0" w:color="auto"/>
            <w:right w:val="none" w:sz="0" w:space="0" w:color="auto"/>
          </w:divBdr>
        </w:div>
      </w:divsChild>
    </w:div>
    <w:div w:id="936669152">
      <w:bodyDiv w:val="1"/>
      <w:marLeft w:val="0"/>
      <w:marRight w:val="0"/>
      <w:marTop w:val="0"/>
      <w:marBottom w:val="0"/>
      <w:divBdr>
        <w:top w:val="none" w:sz="0" w:space="0" w:color="auto"/>
        <w:left w:val="none" w:sz="0" w:space="0" w:color="auto"/>
        <w:bottom w:val="none" w:sz="0" w:space="0" w:color="auto"/>
        <w:right w:val="none" w:sz="0" w:space="0" w:color="auto"/>
      </w:divBdr>
      <w:divsChild>
        <w:div w:id="1868907162">
          <w:marLeft w:val="432"/>
          <w:marRight w:val="0"/>
          <w:marTop w:val="120"/>
          <w:marBottom w:val="0"/>
          <w:divBdr>
            <w:top w:val="none" w:sz="0" w:space="0" w:color="auto"/>
            <w:left w:val="none" w:sz="0" w:space="0" w:color="auto"/>
            <w:bottom w:val="none" w:sz="0" w:space="0" w:color="auto"/>
            <w:right w:val="none" w:sz="0" w:space="0" w:color="auto"/>
          </w:divBdr>
        </w:div>
        <w:div w:id="1919291501">
          <w:marLeft w:val="432"/>
          <w:marRight w:val="0"/>
          <w:marTop w:val="120"/>
          <w:marBottom w:val="0"/>
          <w:divBdr>
            <w:top w:val="none" w:sz="0" w:space="0" w:color="auto"/>
            <w:left w:val="none" w:sz="0" w:space="0" w:color="auto"/>
            <w:bottom w:val="none" w:sz="0" w:space="0" w:color="auto"/>
            <w:right w:val="none" w:sz="0" w:space="0" w:color="auto"/>
          </w:divBdr>
        </w:div>
        <w:div w:id="2080902336">
          <w:marLeft w:val="432"/>
          <w:marRight w:val="0"/>
          <w:marTop w:val="120"/>
          <w:marBottom w:val="0"/>
          <w:divBdr>
            <w:top w:val="none" w:sz="0" w:space="0" w:color="auto"/>
            <w:left w:val="none" w:sz="0" w:space="0" w:color="auto"/>
            <w:bottom w:val="none" w:sz="0" w:space="0" w:color="auto"/>
            <w:right w:val="none" w:sz="0" w:space="0" w:color="auto"/>
          </w:divBdr>
        </w:div>
        <w:div w:id="505051840">
          <w:marLeft w:val="432"/>
          <w:marRight w:val="0"/>
          <w:marTop w:val="120"/>
          <w:marBottom w:val="0"/>
          <w:divBdr>
            <w:top w:val="none" w:sz="0" w:space="0" w:color="auto"/>
            <w:left w:val="none" w:sz="0" w:space="0" w:color="auto"/>
            <w:bottom w:val="none" w:sz="0" w:space="0" w:color="auto"/>
            <w:right w:val="none" w:sz="0" w:space="0" w:color="auto"/>
          </w:divBdr>
        </w:div>
        <w:div w:id="179778268">
          <w:marLeft w:val="432"/>
          <w:marRight w:val="0"/>
          <w:marTop w:val="12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46D11EB7</Template>
  <TotalTime>316</TotalTime>
  <Pages>7</Pages>
  <Words>1672</Words>
  <Characters>8867</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Alexander Bylund</cp:lastModifiedBy>
  <cp:revision>7</cp:revision>
  <cp:lastPrinted>2015-11-09T06:52:00Z</cp:lastPrinted>
  <dcterms:created xsi:type="dcterms:W3CDTF">2015-11-08T22:29:00Z</dcterms:created>
  <dcterms:modified xsi:type="dcterms:W3CDTF">2015-11-09T12:04:00Z</dcterms:modified>
</cp:coreProperties>
</file>